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50" w:rsidRDefault="00696350" w:rsidP="00696350">
      <w:pPr>
        <w:spacing w:after="0"/>
        <w:jc w:val="center"/>
        <w:rPr>
          <w:rFonts w:ascii="Gautami" w:hAnsi="Gautami" w:cs="Gautami"/>
          <w:b/>
          <w:bCs/>
          <w:sz w:val="32"/>
          <w:szCs w:val="32"/>
          <w:u w:val="single"/>
        </w:rPr>
      </w:pPr>
      <w:r w:rsidRPr="00885E85">
        <w:rPr>
          <w:rFonts w:ascii="Gautami" w:hAnsi="Gautami" w:cs="Gautami" w:hint="cs"/>
          <w:b/>
          <w:bCs/>
          <w:sz w:val="32"/>
          <w:szCs w:val="32"/>
          <w:u w:val="single"/>
          <w:cs/>
        </w:rPr>
        <w:t>ఆంధ్రప్రదేశ్ విద్యుత్ నియంత్రణ మండలి</w:t>
      </w:r>
    </w:p>
    <w:p w:rsidR="00696350" w:rsidRDefault="00696350" w:rsidP="00696350">
      <w:pPr>
        <w:spacing w:after="0"/>
        <w:jc w:val="center"/>
        <w:rPr>
          <w:rFonts w:ascii="Gautami" w:hAnsi="Gautami" w:cs="Gautami"/>
          <w:b/>
          <w:bCs/>
          <w:sz w:val="32"/>
          <w:szCs w:val="32"/>
          <w:u w:val="single"/>
        </w:rPr>
      </w:pPr>
      <w:r>
        <w:rPr>
          <w:rFonts w:ascii="Gautami" w:hAnsi="Gautami" w:cs="Gautami" w:hint="cs"/>
          <w:b/>
          <w:bCs/>
          <w:sz w:val="32"/>
          <w:szCs w:val="32"/>
          <w:u w:val="single"/>
          <w:cs/>
        </w:rPr>
        <w:t xml:space="preserve">ప్రసారణ అనుమతిదారుని పనితీరు ప్రమాణాలు </w:t>
      </w:r>
    </w:p>
    <w:p w:rsidR="00696350" w:rsidRDefault="00696350" w:rsidP="00696350">
      <w:pPr>
        <w:spacing w:after="0"/>
        <w:jc w:val="center"/>
        <w:rPr>
          <w:rFonts w:ascii="Gautami" w:hAnsi="Gautami" w:cs="Gautami"/>
          <w:b/>
          <w:bCs/>
          <w:sz w:val="32"/>
          <w:szCs w:val="32"/>
          <w:u w:val="single"/>
        </w:rPr>
      </w:pPr>
      <w:r>
        <w:rPr>
          <w:rFonts w:ascii="Gautami" w:hAnsi="Gautami" w:cs="Gautami" w:hint="cs"/>
          <w:b/>
          <w:bCs/>
          <w:sz w:val="32"/>
          <w:szCs w:val="32"/>
          <w:u w:val="single"/>
          <w:cs/>
        </w:rPr>
        <w:t xml:space="preserve">2007 లో 1వ నిబంధన </w:t>
      </w:r>
    </w:p>
    <w:p w:rsidR="00696350" w:rsidRDefault="00696350" w:rsidP="00696350">
      <w:pPr>
        <w:spacing w:after="0"/>
        <w:jc w:val="center"/>
        <w:rPr>
          <w:rFonts w:ascii="Gautami" w:hAnsi="Gautami" w:cs="Gautami"/>
          <w:sz w:val="24"/>
          <w:szCs w:val="24"/>
        </w:rPr>
      </w:pPr>
      <w:r>
        <w:rPr>
          <w:rFonts w:ascii="Gautami" w:hAnsi="Gautami" w:cs="Gautami"/>
          <w:sz w:val="24"/>
          <w:szCs w:val="24"/>
        </w:rPr>
        <w:t>(</w:t>
      </w:r>
      <w:r>
        <w:rPr>
          <w:rFonts w:ascii="Gautami" w:hAnsi="Gautami" w:cs="Gautami" w:hint="cs"/>
          <w:sz w:val="24"/>
          <w:szCs w:val="24"/>
          <w:cs/>
        </w:rPr>
        <w:t>ఆంధ్ర ప్రదేశ్ అసాధారణ రాజపత్రము రెండవ భాగంలో జనవరి 31</w:t>
      </w:r>
      <w:r>
        <w:rPr>
          <w:rFonts w:ascii="Gautami" w:hAnsi="Gautami" w:cs="Gautami" w:hint="cs"/>
          <w:sz w:val="24"/>
          <w:szCs w:val="24"/>
        </w:rPr>
        <w:t>,</w:t>
      </w:r>
      <w:r>
        <w:rPr>
          <w:rFonts w:ascii="Gautami" w:hAnsi="Gautami" w:cs="Gautami" w:hint="cs"/>
          <w:sz w:val="24"/>
          <w:szCs w:val="24"/>
          <w:cs/>
        </w:rPr>
        <w:t xml:space="preserve"> 2007 న ప్రచురించబడినది)</w:t>
      </w:r>
    </w:p>
    <w:p w:rsidR="00696350" w:rsidRPr="00ED624A" w:rsidRDefault="00696350" w:rsidP="00696350">
      <w:pPr>
        <w:spacing w:after="0"/>
        <w:jc w:val="center"/>
        <w:rPr>
          <w:rFonts w:ascii="Gautami" w:hAnsi="Gautami" w:cs="Gautami"/>
          <w:sz w:val="12"/>
          <w:szCs w:val="12"/>
          <w:cs/>
        </w:rPr>
      </w:pPr>
    </w:p>
    <w:p w:rsidR="00696350" w:rsidRDefault="00696350" w:rsidP="00696350">
      <w:pPr>
        <w:spacing w:after="0"/>
        <w:jc w:val="both"/>
        <w:rPr>
          <w:rFonts w:ascii="Gautami" w:hAnsi="Gautami" w:cs="Gautami"/>
          <w:sz w:val="24"/>
          <w:szCs w:val="24"/>
        </w:rPr>
      </w:pPr>
      <w:r>
        <w:rPr>
          <w:rFonts w:ascii="Gautami" w:hAnsi="Gautami" w:cs="Gautami" w:hint="cs"/>
          <w:sz w:val="24"/>
          <w:szCs w:val="24"/>
          <w:cs/>
        </w:rPr>
        <w:tab/>
        <w:t>కేంద్ర విద్యుత్ చట్టము</w:t>
      </w:r>
      <w:r>
        <w:rPr>
          <w:rFonts w:ascii="Gautami" w:hAnsi="Gautami" w:cs="Gautami" w:hint="cs"/>
          <w:sz w:val="24"/>
          <w:szCs w:val="24"/>
        </w:rPr>
        <w:t>,</w:t>
      </w:r>
      <w:r>
        <w:rPr>
          <w:rFonts w:ascii="Gautami" w:hAnsi="Gautami" w:cs="Gautami" w:hint="cs"/>
          <w:sz w:val="24"/>
          <w:szCs w:val="24"/>
          <w:cs/>
        </w:rPr>
        <w:t xml:space="preserve"> 2003 (2003 లోని 36వ చట్టము) యొక్క పరిచ్చేధములు 57 (1)</w:t>
      </w:r>
      <w:r>
        <w:rPr>
          <w:rFonts w:ascii="Gautami" w:hAnsi="Gautami" w:cs="Gautami" w:hint="cs"/>
          <w:sz w:val="24"/>
          <w:szCs w:val="24"/>
        </w:rPr>
        <w:t>;</w:t>
      </w:r>
      <w:r>
        <w:rPr>
          <w:rFonts w:ascii="Gautami" w:hAnsi="Gautami" w:cs="Gautami" w:hint="cs"/>
          <w:sz w:val="24"/>
          <w:szCs w:val="24"/>
          <w:cs/>
        </w:rPr>
        <w:t xml:space="preserve"> 57 (2)</w:t>
      </w:r>
      <w:r>
        <w:rPr>
          <w:rFonts w:ascii="Gautami" w:hAnsi="Gautami" w:cs="Gautami" w:hint="cs"/>
          <w:sz w:val="24"/>
          <w:szCs w:val="24"/>
        </w:rPr>
        <w:t>;</w:t>
      </w:r>
      <w:r>
        <w:rPr>
          <w:rFonts w:ascii="Gautami" w:hAnsi="Gautami" w:cs="Gautami" w:hint="cs"/>
          <w:sz w:val="24"/>
          <w:szCs w:val="24"/>
          <w:cs/>
        </w:rPr>
        <w:t xml:space="preserve"> 86 (1) (ఐ) మరియు 181 ద్వారా లభించిన అధికారములను వినియోగిస్తూ</w:t>
      </w:r>
      <w:r>
        <w:rPr>
          <w:rFonts w:ascii="Gautami" w:hAnsi="Gautami" w:cs="Gautami" w:hint="cs"/>
          <w:sz w:val="24"/>
          <w:szCs w:val="24"/>
        </w:rPr>
        <w:t>,</w:t>
      </w:r>
      <w:r>
        <w:rPr>
          <w:rFonts w:ascii="Gautami" w:hAnsi="Gautami" w:cs="Gautami" w:hint="cs"/>
          <w:sz w:val="24"/>
          <w:szCs w:val="24"/>
          <w:cs/>
        </w:rPr>
        <w:t xml:space="preserve"> ఆంధ్రప్రదేశ్ విద్యుత్ నియంత్రణ మండలి ఈ నిబంధనను జారీచేయడమైనది:</w:t>
      </w:r>
    </w:p>
    <w:p w:rsidR="00696350" w:rsidRPr="00885E85" w:rsidRDefault="00696350" w:rsidP="00696350">
      <w:pPr>
        <w:spacing w:after="0" w:line="240" w:lineRule="auto"/>
        <w:jc w:val="both"/>
        <w:rPr>
          <w:rFonts w:ascii="Gautami" w:hAnsi="Gautami" w:cs="Gautami"/>
          <w:sz w:val="14"/>
          <w:szCs w:val="14"/>
        </w:rPr>
      </w:pPr>
    </w:p>
    <w:p w:rsidR="00696350" w:rsidRDefault="00696350" w:rsidP="00696350">
      <w:pPr>
        <w:spacing w:after="0"/>
        <w:jc w:val="both"/>
        <w:rPr>
          <w:rFonts w:ascii="Gautami" w:hAnsi="Gautami" w:cs="Gautami"/>
          <w:sz w:val="24"/>
          <w:szCs w:val="24"/>
          <w:u w:val="single"/>
        </w:rPr>
      </w:pPr>
      <w:r>
        <w:rPr>
          <w:rFonts w:ascii="Gautami" w:hAnsi="Gautami" w:cs="Gautami" w:hint="cs"/>
          <w:sz w:val="24"/>
          <w:szCs w:val="24"/>
          <w:cs/>
        </w:rPr>
        <w:t xml:space="preserve">1. </w:t>
      </w:r>
      <w:r>
        <w:rPr>
          <w:rFonts w:ascii="Gautami" w:hAnsi="Gautami" w:cs="Gautami" w:hint="cs"/>
          <w:sz w:val="24"/>
          <w:szCs w:val="24"/>
          <w:u w:val="single"/>
          <w:cs/>
        </w:rPr>
        <w:t>సంగ్రహనామము మరియు ప్రారంభము:</w:t>
      </w:r>
    </w:p>
    <w:p w:rsidR="00696350" w:rsidRPr="002177BD" w:rsidRDefault="00696350" w:rsidP="00696350">
      <w:pPr>
        <w:spacing w:after="0"/>
        <w:jc w:val="both"/>
        <w:rPr>
          <w:rFonts w:ascii="Gautami" w:hAnsi="Gautami" w:cs="Gautami"/>
          <w:sz w:val="10"/>
          <w:szCs w:val="10"/>
        </w:rPr>
      </w:pPr>
    </w:p>
    <w:p w:rsidR="00696350" w:rsidRPr="00885E85" w:rsidRDefault="00696350" w:rsidP="00696350">
      <w:pPr>
        <w:pStyle w:val="ListParagraph"/>
        <w:numPr>
          <w:ilvl w:val="1"/>
          <w:numId w:val="1"/>
        </w:numPr>
        <w:spacing w:after="0"/>
        <w:ind w:left="540" w:hanging="540"/>
        <w:jc w:val="both"/>
        <w:rPr>
          <w:rFonts w:ascii="Gautami" w:hAnsi="Gautami" w:cs="Gautami"/>
          <w:sz w:val="24"/>
          <w:szCs w:val="24"/>
        </w:rPr>
      </w:pPr>
      <w:r w:rsidRPr="00885E85">
        <w:rPr>
          <w:rFonts w:ascii="Gautami" w:hAnsi="Gautami" w:cs="Gautami" w:hint="cs"/>
          <w:sz w:val="24"/>
          <w:szCs w:val="24"/>
          <w:cs/>
        </w:rPr>
        <w:t>ఈ నిబంధనను “ఆంధ్రప్రదేశ్ విద్యుత్ నియంత్రణ మండలి (ప్రసారణ పనితీరు ప్రమాణాలు) నిబంధన</w:t>
      </w:r>
      <w:r w:rsidRPr="00885E85">
        <w:rPr>
          <w:rFonts w:ascii="Gautami" w:hAnsi="Gautami" w:cs="Gautami" w:hint="cs"/>
          <w:sz w:val="24"/>
          <w:szCs w:val="24"/>
        </w:rPr>
        <w:t>,</w:t>
      </w:r>
      <w:r w:rsidRPr="00885E85">
        <w:rPr>
          <w:rFonts w:ascii="Gautami" w:hAnsi="Gautami" w:cs="Gautami" w:hint="cs"/>
          <w:sz w:val="24"/>
          <w:szCs w:val="24"/>
          <w:cs/>
        </w:rPr>
        <w:t xml:space="preserve"> 2007” అని పిలువవచ్చును.  </w:t>
      </w:r>
    </w:p>
    <w:p w:rsidR="00696350" w:rsidRPr="002177BD" w:rsidRDefault="00696350" w:rsidP="00696350">
      <w:pPr>
        <w:pStyle w:val="ListParagraph"/>
        <w:spacing w:after="0"/>
        <w:ind w:left="540"/>
        <w:jc w:val="both"/>
        <w:rPr>
          <w:sz w:val="14"/>
          <w:szCs w:val="14"/>
        </w:rPr>
      </w:pPr>
    </w:p>
    <w:p w:rsidR="00696350" w:rsidRPr="00885E85" w:rsidRDefault="00696350" w:rsidP="00696350">
      <w:pPr>
        <w:pStyle w:val="ListParagraph"/>
        <w:numPr>
          <w:ilvl w:val="1"/>
          <w:numId w:val="1"/>
        </w:numPr>
        <w:spacing w:after="0"/>
        <w:ind w:left="540" w:hanging="540"/>
        <w:jc w:val="both"/>
        <w:rPr>
          <w:sz w:val="24"/>
          <w:szCs w:val="24"/>
        </w:rPr>
      </w:pPr>
      <w:r>
        <w:rPr>
          <w:rFonts w:ascii="Gautami" w:hAnsi="Gautami" w:cs="Gautami" w:hint="cs"/>
          <w:sz w:val="24"/>
          <w:szCs w:val="24"/>
          <w:cs/>
        </w:rPr>
        <w:t xml:space="preserve">ఈ నిబంధన ఆంధ్రప్రదేశ్ రాష్ట్రములోని రాష్ట్ర ప్రసారణ సంస్థకు / ప్రసారణ అనుమతిదారుకు వర్తించును.  </w:t>
      </w:r>
    </w:p>
    <w:p w:rsidR="00696350" w:rsidRPr="002177BD" w:rsidRDefault="00696350" w:rsidP="00696350">
      <w:pPr>
        <w:pStyle w:val="ListParagraph"/>
        <w:spacing w:after="0"/>
        <w:ind w:left="540"/>
        <w:jc w:val="both"/>
        <w:rPr>
          <w:sz w:val="12"/>
          <w:szCs w:val="12"/>
        </w:rPr>
      </w:pPr>
    </w:p>
    <w:p w:rsidR="00696350" w:rsidRPr="00885E85" w:rsidRDefault="00696350" w:rsidP="00696350">
      <w:pPr>
        <w:pStyle w:val="ListParagraph"/>
        <w:numPr>
          <w:ilvl w:val="1"/>
          <w:numId w:val="1"/>
        </w:numPr>
        <w:spacing w:after="0"/>
        <w:ind w:left="540" w:hanging="540"/>
        <w:jc w:val="both"/>
        <w:rPr>
          <w:sz w:val="24"/>
          <w:szCs w:val="24"/>
        </w:rPr>
      </w:pPr>
      <w:r>
        <w:rPr>
          <w:rFonts w:ascii="Gautami" w:hAnsi="Gautami" w:cs="Gautami" w:hint="cs"/>
          <w:sz w:val="24"/>
          <w:szCs w:val="24"/>
          <w:cs/>
        </w:rPr>
        <w:t xml:space="preserve">ఈ నిబంధన ఆంధ్రప్రదేశ్ రాష్ట్రము అంతటికీ వర్తించును.  </w:t>
      </w:r>
    </w:p>
    <w:p w:rsidR="00696350" w:rsidRPr="002177BD" w:rsidRDefault="00696350" w:rsidP="00696350">
      <w:pPr>
        <w:pStyle w:val="ListParagraph"/>
        <w:spacing w:after="0"/>
        <w:ind w:left="540"/>
        <w:jc w:val="both"/>
        <w:rPr>
          <w:sz w:val="12"/>
          <w:szCs w:val="12"/>
        </w:rPr>
      </w:pPr>
    </w:p>
    <w:p w:rsidR="00696350" w:rsidRPr="002177BD" w:rsidRDefault="00696350" w:rsidP="00696350">
      <w:pPr>
        <w:pStyle w:val="ListParagraph"/>
        <w:numPr>
          <w:ilvl w:val="1"/>
          <w:numId w:val="1"/>
        </w:numPr>
        <w:spacing w:after="0"/>
        <w:ind w:left="540" w:hanging="540"/>
        <w:jc w:val="both"/>
        <w:rPr>
          <w:sz w:val="24"/>
          <w:szCs w:val="24"/>
        </w:rPr>
      </w:pPr>
      <w:r>
        <w:rPr>
          <w:rFonts w:ascii="Gautami" w:hAnsi="Gautami" w:cs="Gautami" w:hint="cs"/>
          <w:sz w:val="24"/>
          <w:szCs w:val="24"/>
          <w:cs/>
        </w:rPr>
        <w:t xml:space="preserve">ఈ నిబంధన ఆంధ్రప్రదేశ్ అధికారిక రాజపత్రములో ప్రచురించబడిన తేదీ నుండి అమలులోనికి వచ్చును.  </w:t>
      </w:r>
    </w:p>
    <w:p w:rsidR="00696350" w:rsidRPr="002177BD" w:rsidRDefault="00696350" w:rsidP="00696350">
      <w:pPr>
        <w:spacing w:after="0"/>
        <w:jc w:val="both"/>
        <w:rPr>
          <w:sz w:val="14"/>
          <w:szCs w:val="14"/>
        </w:rPr>
      </w:pPr>
    </w:p>
    <w:p w:rsidR="00696350" w:rsidRDefault="00696350" w:rsidP="00696350">
      <w:pPr>
        <w:spacing w:after="0"/>
        <w:jc w:val="both"/>
        <w:rPr>
          <w:sz w:val="24"/>
          <w:szCs w:val="24"/>
        </w:rPr>
      </w:pPr>
      <w:r>
        <w:rPr>
          <w:rFonts w:hint="cs"/>
          <w:sz w:val="24"/>
          <w:szCs w:val="24"/>
          <w:cs/>
        </w:rPr>
        <w:t xml:space="preserve">2. </w:t>
      </w:r>
      <w:r w:rsidRPr="002177BD">
        <w:rPr>
          <w:rFonts w:ascii="Gautami" w:hAnsi="Gautami" w:cs="Gautami" w:hint="cs"/>
          <w:b/>
          <w:bCs/>
          <w:sz w:val="24"/>
          <w:szCs w:val="24"/>
          <w:u w:val="single"/>
          <w:cs/>
        </w:rPr>
        <w:t>నిర్వచనములు:</w:t>
      </w:r>
      <w:r w:rsidRPr="002177BD">
        <w:rPr>
          <w:rFonts w:hint="cs"/>
          <w:sz w:val="24"/>
          <w:szCs w:val="24"/>
          <w:cs/>
        </w:rPr>
        <w:t xml:space="preserve"> </w:t>
      </w:r>
    </w:p>
    <w:p w:rsidR="00696350" w:rsidRDefault="00696350" w:rsidP="00696350">
      <w:pPr>
        <w:spacing w:after="0"/>
        <w:ind w:left="81"/>
        <w:jc w:val="both"/>
        <w:rPr>
          <w:rFonts w:ascii="Gautami" w:hAnsi="Gautami" w:cs="Gautami"/>
          <w:sz w:val="24"/>
          <w:szCs w:val="24"/>
        </w:rPr>
      </w:pPr>
      <w:r>
        <w:rPr>
          <w:rFonts w:ascii="Gautami" w:hAnsi="Gautami" w:cs="Gautami" w:hint="cs"/>
          <w:sz w:val="24"/>
          <w:szCs w:val="24"/>
          <w:cs/>
        </w:rPr>
        <w:t>2.1 ఈ నిబంధనలో సందర్భమును బట్టి వేరే అర్ధము ఉన్ననే తప్ప:</w:t>
      </w:r>
    </w:p>
    <w:p w:rsidR="00696350" w:rsidRPr="006152EE" w:rsidRDefault="00696350" w:rsidP="00696350">
      <w:pPr>
        <w:spacing w:after="0"/>
        <w:ind w:left="81"/>
        <w:jc w:val="both"/>
        <w:rPr>
          <w:rFonts w:ascii="Gautami" w:hAnsi="Gautami" w:cs="Gautami"/>
          <w:sz w:val="8"/>
          <w:szCs w:val="8"/>
        </w:rPr>
      </w:pPr>
    </w:p>
    <w:p w:rsidR="00696350" w:rsidRDefault="00696350" w:rsidP="00696350">
      <w:pPr>
        <w:spacing w:after="0"/>
        <w:ind w:left="81"/>
        <w:jc w:val="both"/>
        <w:rPr>
          <w:rFonts w:ascii="Gautami" w:hAnsi="Gautami" w:cs="Gautami"/>
          <w:sz w:val="24"/>
          <w:szCs w:val="24"/>
        </w:rPr>
      </w:pPr>
      <w:r>
        <w:rPr>
          <w:rFonts w:ascii="Gautami" w:hAnsi="Gautami" w:cs="Gautami" w:hint="cs"/>
          <w:sz w:val="24"/>
          <w:szCs w:val="24"/>
          <w:cs/>
        </w:rPr>
        <w:t xml:space="preserve">     (ఏ)  “చట్టము” అనగా కేంద్ర విద్యుత్ చట్టము</w:t>
      </w:r>
      <w:r>
        <w:rPr>
          <w:rFonts w:ascii="Gautami" w:hAnsi="Gautami" w:cs="Gautami" w:hint="cs"/>
          <w:sz w:val="24"/>
          <w:szCs w:val="24"/>
        </w:rPr>
        <w:t>,</w:t>
      </w:r>
      <w:r>
        <w:rPr>
          <w:rFonts w:ascii="Gautami" w:hAnsi="Gautami" w:cs="Gautami" w:hint="cs"/>
          <w:sz w:val="24"/>
          <w:szCs w:val="24"/>
          <w:cs/>
        </w:rPr>
        <w:t xml:space="preserve"> 2003 (2003 లోని 36వ చట్టము) అని అర్ధము</w:t>
      </w:r>
      <w:r>
        <w:rPr>
          <w:rFonts w:ascii="Gautami" w:hAnsi="Gautami" w:cs="Gautami" w:hint="cs"/>
          <w:sz w:val="24"/>
          <w:szCs w:val="24"/>
        </w:rPr>
        <w:t>;</w:t>
      </w:r>
    </w:p>
    <w:p w:rsidR="00696350" w:rsidRPr="006152EE" w:rsidRDefault="00696350" w:rsidP="00696350">
      <w:pPr>
        <w:spacing w:after="0" w:line="240" w:lineRule="auto"/>
        <w:ind w:left="81"/>
        <w:jc w:val="both"/>
        <w:rPr>
          <w:rFonts w:ascii="Gautami" w:hAnsi="Gautami" w:cs="Gautami"/>
          <w:sz w:val="10"/>
          <w:szCs w:val="10"/>
        </w:rPr>
      </w:pPr>
    </w:p>
    <w:p w:rsidR="00696350" w:rsidRDefault="00696350" w:rsidP="00696350">
      <w:pPr>
        <w:spacing w:after="0"/>
        <w:ind w:left="900" w:hanging="819"/>
        <w:jc w:val="both"/>
        <w:rPr>
          <w:rFonts w:ascii="Gautami" w:hAnsi="Gautami" w:cs="Gautami"/>
          <w:sz w:val="24"/>
          <w:szCs w:val="24"/>
        </w:rPr>
      </w:pPr>
      <w:r>
        <w:rPr>
          <w:rFonts w:ascii="Gautami" w:hAnsi="Gautami" w:cs="Gautami" w:hint="cs"/>
          <w:sz w:val="24"/>
          <w:szCs w:val="24"/>
          <w:cs/>
        </w:rPr>
        <w:t xml:space="preserve">     (బి) “ఏ.పి. ట్రాన్స్ కో” అనగా కంపెనీల చట్టము</w:t>
      </w:r>
      <w:r>
        <w:rPr>
          <w:rFonts w:ascii="Gautami" w:hAnsi="Gautami" w:cs="Gautami" w:hint="cs"/>
          <w:sz w:val="24"/>
          <w:szCs w:val="24"/>
        </w:rPr>
        <w:t>,</w:t>
      </w:r>
      <w:r>
        <w:rPr>
          <w:rFonts w:ascii="Gautami" w:hAnsi="Gautami" w:cs="Gautami" w:hint="cs"/>
          <w:sz w:val="24"/>
          <w:szCs w:val="24"/>
          <w:cs/>
        </w:rPr>
        <w:t xml:space="preserve"> 1956 క్రింద రిజిస్టరైన ఆంధ్రప్రదేశ్ ప్రసారణ కార్పొరేషను లిమిటెడ్ అని అర్ధము</w:t>
      </w:r>
      <w:r>
        <w:rPr>
          <w:rFonts w:ascii="Gautami" w:hAnsi="Gautami" w:cs="Gautami" w:hint="cs"/>
          <w:sz w:val="24"/>
          <w:szCs w:val="24"/>
        </w:rPr>
        <w:t>;</w:t>
      </w:r>
    </w:p>
    <w:p w:rsidR="00696350" w:rsidRPr="006152EE" w:rsidRDefault="00696350" w:rsidP="00696350">
      <w:pPr>
        <w:spacing w:after="0" w:line="240" w:lineRule="auto"/>
        <w:ind w:left="900" w:hanging="819"/>
        <w:jc w:val="both"/>
        <w:rPr>
          <w:rFonts w:ascii="Gautami" w:hAnsi="Gautami" w:cs="Gautami"/>
          <w:sz w:val="10"/>
          <w:szCs w:val="10"/>
        </w:rPr>
      </w:pPr>
    </w:p>
    <w:p w:rsidR="00696350" w:rsidRDefault="00696350" w:rsidP="00696350">
      <w:pPr>
        <w:spacing w:after="0"/>
        <w:ind w:left="900" w:hanging="819"/>
        <w:jc w:val="both"/>
        <w:rPr>
          <w:rFonts w:ascii="Gautami" w:hAnsi="Gautami" w:cs="Gautami"/>
          <w:sz w:val="24"/>
          <w:szCs w:val="24"/>
        </w:rPr>
      </w:pPr>
      <w:r>
        <w:rPr>
          <w:rFonts w:ascii="Gautami" w:hAnsi="Gautami" w:cs="Gautami" w:hint="cs"/>
          <w:sz w:val="24"/>
          <w:szCs w:val="24"/>
          <w:cs/>
        </w:rPr>
        <w:lastRenderedPageBreak/>
        <w:t xml:space="preserve">     (సి) “సిఇఏ” అనగా కేంద్ర విద్యుత్ ప్రాధికార సంస్థ అని అర్ధము</w:t>
      </w:r>
      <w:r>
        <w:rPr>
          <w:rFonts w:ascii="Gautami" w:hAnsi="Gautami" w:cs="Gautami" w:hint="cs"/>
          <w:sz w:val="24"/>
          <w:szCs w:val="24"/>
        </w:rPr>
        <w:t>;</w:t>
      </w:r>
    </w:p>
    <w:p w:rsidR="00696350" w:rsidRPr="006152EE" w:rsidRDefault="00696350" w:rsidP="00696350">
      <w:pPr>
        <w:spacing w:after="0" w:line="240" w:lineRule="auto"/>
        <w:ind w:left="900" w:hanging="819"/>
        <w:jc w:val="both"/>
        <w:rPr>
          <w:rFonts w:ascii="Gautami" w:hAnsi="Gautami" w:cs="Gautami"/>
          <w:sz w:val="12"/>
          <w:szCs w:val="12"/>
        </w:rPr>
      </w:pPr>
    </w:p>
    <w:p w:rsidR="00696350" w:rsidRDefault="00696350" w:rsidP="00696350">
      <w:pPr>
        <w:spacing w:after="0"/>
        <w:ind w:left="900" w:hanging="819"/>
        <w:jc w:val="both"/>
        <w:rPr>
          <w:rFonts w:ascii="Gautami" w:hAnsi="Gautami" w:cs="Gautami"/>
          <w:sz w:val="24"/>
          <w:szCs w:val="24"/>
        </w:rPr>
      </w:pPr>
      <w:r>
        <w:rPr>
          <w:rFonts w:ascii="Gautami" w:hAnsi="Gautami" w:cs="Gautami" w:hint="cs"/>
          <w:sz w:val="24"/>
          <w:szCs w:val="24"/>
          <w:cs/>
        </w:rPr>
        <w:t xml:space="preserve">     (డి) “మండలి” అనగా ఆంధ్రప్రదేశ్ విద్యుత్ నియంత్రణ మండలి అని అర్ధము</w:t>
      </w:r>
      <w:r>
        <w:rPr>
          <w:rFonts w:ascii="Gautami" w:hAnsi="Gautami" w:cs="Gautami" w:hint="cs"/>
          <w:sz w:val="24"/>
          <w:szCs w:val="24"/>
        </w:rPr>
        <w:t>;</w:t>
      </w:r>
    </w:p>
    <w:p w:rsidR="00696350" w:rsidRPr="007D3431" w:rsidRDefault="00696350" w:rsidP="00696350">
      <w:pPr>
        <w:spacing w:after="0" w:line="240" w:lineRule="auto"/>
        <w:ind w:left="900" w:hanging="819"/>
        <w:jc w:val="both"/>
        <w:rPr>
          <w:rFonts w:ascii="Gautami" w:hAnsi="Gautami" w:cs="Gautami"/>
          <w:sz w:val="12"/>
          <w:szCs w:val="12"/>
        </w:rPr>
      </w:pPr>
    </w:p>
    <w:p w:rsidR="00696350" w:rsidRDefault="00696350" w:rsidP="00696350">
      <w:pPr>
        <w:spacing w:after="0"/>
        <w:ind w:left="900" w:hanging="819"/>
        <w:jc w:val="both"/>
        <w:rPr>
          <w:rFonts w:ascii="Gautami" w:hAnsi="Gautami" w:cs="Gautami"/>
          <w:sz w:val="24"/>
          <w:szCs w:val="24"/>
        </w:rPr>
      </w:pPr>
      <w:r>
        <w:rPr>
          <w:rFonts w:ascii="Gautami" w:hAnsi="Gautami" w:cs="Gautami" w:hint="cs"/>
          <w:sz w:val="24"/>
          <w:szCs w:val="24"/>
          <w:cs/>
        </w:rPr>
        <w:t xml:space="preserve">   (ఇ) “వినియోగదారుడు” అనగా ఈ నిబంధన విషయంలో ప్రసారణ అనుమతిదారునిచే ప్రసారణ సేవలు అందించబడు వ్యక్తి అని అర్ధము. ఇందులో అనుమతిదారునుండి ప్రసారణ సేవలు అందించు నిమిత్తము ప్రస్తుతము అనుసంధానము చేయబడిన ఆవరణల యొక్క యజమాని మరియు ప్రసారణ అనుమతిదారుడి నుండి ప్రసారణ సేవలను ఉపయోగించుకొను నిమిత్తము దరఖాస్తు చేసిన వ్యక్తులు చేరియుందురు</w:t>
      </w:r>
      <w:r>
        <w:rPr>
          <w:rFonts w:ascii="Gautami" w:hAnsi="Gautami" w:cs="Gautami" w:hint="cs"/>
          <w:sz w:val="24"/>
          <w:szCs w:val="24"/>
        </w:rPr>
        <w:t>;</w:t>
      </w:r>
    </w:p>
    <w:p w:rsidR="00696350" w:rsidRDefault="00696350" w:rsidP="00696350">
      <w:pPr>
        <w:spacing w:after="0"/>
        <w:ind w:left="900" w:hanging="819"/>
        <w:jc w:val="both"/>
        <w:rPr>
          <w:rFonts w:ascii="Gautami" w:hAnsi="Gautami" w:cs="Gautami"/>
          <w:sz w:val="24"/>
          <w:szCs w:val="24"/>
        </w:rPr>
      </w:pPr>
      <w:r>
        <w:rPr>
          <w:rFonts w:ascii="Gautami" w:hAnsi="Gautami" w:cs="Gautami" w:hint="cs"/>
          <w:sz w:val="24"/>
          <w:szCs w:val="24"/>
          <w:cs/>
        </w:rPr>
        <w:t xml:space="preserve">   (ఎఫ్) “ఇహెచ్</w:t>
      </w:r>
      <w:r w:rsidRPr="006152EE">
        <w:rPr>
          <w:rFonts w:ascii="Gautami" w:hAnsi="Gautami" w:cs="Gautami" w:hint="cs"/>
          <w:sz w:val="2"/>
          <w:szCs w:val="2"/>
          <w:cs/>
        </w:rPr>
        <w:t xml:space="preserve"> </w:t>
      </w:r>
      <w:r>
        <w:rPr>
          <w:rFonts w:ascii="Gautami" w:hAnsi="Gautami" w:cs="Gautami" w:hint="cs"/>
          <w:sz w:val="24"/>
          <w:szCs w:val="24"/>
          <w:cs/>
        </w:rPr>
        <w:t>వి / ఇహెచ్</w:t>
      </w:r>
      <w:r w:rsidRPr="006152EE">
        <w:rPr>
          <w:rFonts w:ascii="Gautami" w:hAnsi="Gautami" w:cs="Gautami" w:hint="cs"/>
          <w:sz w:val="6"/>
          <w:szCs w:val="6"/>
          <w:cs/>
        </w:rPr>
        <w:t xml:space="preserve"> </w:t>
      </w:r>
      <w:r>
        <w:rPr>
          <w:rFonts w:ascii="Gautami" w:hAnsi="Gautami" w:cs="Gautami" w:hint="cs"/>
          <w:sz w:val="24"/>
          <w:szCs w:val="24"/>
          <w:cs/>
        </w:rPr>
        <w:t>టి” అనగా అధిక హై వోల్టేజి / అధిక హై టెన్షను (33</w:t>
      </w:r>
      <w:r>
        <w:rPr>
          <w:rFonts w:ascii="Gautami" w:hAnsi="Gautami" w:cs="Gautami" w:hint="cs"/>
          <w:sz w:val="24"/>
          <w:szCs w:val="24"/>
        </w:rPr>
        <w:t xml:space="preserve">,000 </w:t>
      </w:r>
      <w:r>
        <w:rPr>
          <w:rFonts w:ascii="Gautami" w:hAnsi="Gautami" w:cs="Gautami" w:hint="cs"/>
          <w:sz w:val="24"/>
          <w:szCs w:val="24"/>
          <w:cs/>
        </w:rPr>
        <w:t>వోల్టులపైన ఒల్టేజి స్థాయి) అని అర్ధము</w:t>
      </w:r>
      <w:r>
        <w:rPr>
          <w:rFonts w:ascii="Gautami" w:hAnsi="Gautami" w:cs="Gautami" w:hint="cs"/>
          <w:sz w:val="24"/>
          <w:szCs w:val="24"/>
        </w:rPr>
        <w:t>;</w:t>
      </w:r>
    </w:p>
    <w:p w:rsidR="00696350" w:rsidRPr="00C04AFA" w:rsidRDefault="00696350" w:rsidP="00696350">
      <w:pPr>
        <w:spacing w:after="0" w:line="240" w:lineRule="auto"/>
        <w:ind w:left="900" w:hanging="819"/>
        <w:jc w:val="both"/>
        <w:rPr>
          <w:rFonts w:ascii="Gautami" w:hAnsi="Gautami" w:cs="Gautami"/>
          <w:sz w:val="10"/>
          <w:szCs w:val="10"/>
        </w:rPr>
      </w:pPr>
    </w:p>
    <w:p w:rsidR="00696350" w:rsidRDefault="00696350" w:rsidP="00696350">
      <w:pPr>
        <w:spacing w:after="0"/>
        <w:ind w:left="900" w:hanging="819"/>
        <w:jc w:val="both"/>
        <w:rPr>
          <w:rFonts w:ascii="Gautami" w:hAnsi="Gautami" w:cs="Gautami"/>
          <w:sz w:val="24"/>
          <w:szCs w:val="24"/>
        </w:rPr>
      </w:pPr>
      <w:r>
        <w:rPr>
          <w:rFonts w:ascii="Gautami" w:hAnsi="Gautami" w:cs="Gautami" w:hint="cs"/>
          <w:sz w:val="24"/>
          <w:szCs w:val="24"/>
          <w:cs/>
        </w:rPr>
        <w:t xml:space="preserve">   (జి)  “గ్రిడ్ నియమావళి” అనగా కేంద్ర విద్యుత్ చట్టము</w:t>
      </w:r>
      <w:r>
        <w:rPr>
          <w:rFonts w:ascii="Gautami" w:hAnsi="Gautami" w:cs="Gautami" w:hint="cs"/>
          <w:sz w:val="24"/>
          <w:szCs w:val="24"/>
        </w:rPr>
        <w:t>,</w:t>
      </w:r>
      <w:r>
        <w:rPr>
          <w:rFonts w:ascii="Gautami" w:hAnsi="Gautami" w:cs="Gautami" w:hint="cs"/>
          <w:sz w:val="24"/>
          <w:szCs w:val="24"/>
          <w:cs/>
        </w:rPr>
        <w:t xml:space="preserve"> 2003 యొక్క 86 (1) (హెచ్) పరిచ్చేధము ప్రకారం తయారు చేయబడిన సూత్రములు మరియు మార్గదర్శకములు అని అర్ధము</w:t>
      </w:r>
      <w:r>
        <w:rPr>
          <w:rFonts w:ascii="Gautami" w:hAnsi="Gautami" w:cs="Gautami" w:hint="cs"/>
          <w:sz w:val="24"/>
          <w:szCs w:val="24"/>
        </w:rPr>
        <w:t>;</w:t>
      </w:r>
    </w:p>
    <w:p w:rsidR="00696350" w:rsidRPr="00914E80" w:rsidRDefault="00696350" w:rsidP="00696350">
      <w:pPr>
        <w:spacing w:after="0"/>
        <w:ind w:left="900" w:hanging="819"/>
        <w:jc w:val="both"/>
        <w:rPr>
          <w:rFonts w:ascii="Gautami" w:hAnsi="Gautami" w:cs="Gautami"/>
          <w:sz w:val="14"/>
          <w:szCs w:val="14"/>
        </w:rPr>
      </w:pPr>
    </w:p>
    <w:p w:rsidR="00696350" w:rsidRDefault="00696350" w:rsidP="00696350">
      <w:pPr>
        <w:spacing w:after="0"/>
        <w:ind w:left="900" w:hanging="819"/>
        <w:jc w:val="both"/>
        <w:rPr>
          <w:rFonts w:ascii="Gautami" w:hAnsi="Gautami" w:cs="Gautami"/>
          <w:sz w:val="24"/>
          <w:szCs w:val="24"/>
        </w:rPr>
      </w:pPr>
      <w:r>
        <w:rPr>
          <w:rFonts w:ascii="Gautami" w:hAnsi="Gautami" w:cs="Gautami" w:hint="cs"/>
          <w:sz w:val="24"/>
          <w:szCs w:val="24"/>
          <w:cs/>
        </w:rPr>
        <w:t xml:space="preserve">   (హెచ్) “ఐఇజిసి” అనగా కేంద్ర విద్యుత్ నియంత్రణ మండలి (సిఇఆర్ సి) చే ఆమోదించబడిన భారత విద్యుత్ గ్రిడ్ నియమావళి అని అర్ధము</w:t>
      </w:r>
      <w:r>
        <w:rPr>
          <w:rFonts w:ascii="Gautami" w:hAnsi="Gautami" w:cs="Gautami" w:hint="cs"/>
          <w:sz w:val="24"/>
          <w:szCs w:val="24"/>
        </w:rPr>
        <w:t>;</w:t>
      </w:r>
      <w:r>
        <w:rPr>
          <w:rFonts w:ascii="Gautami" w:hAnsi="Gautami" w:cs="Gautami" w:hint="cs"/>
          <w:sz w:val="24"/>
          <w:szCs w:val="24"/>
          <w:cs/>
        </w:rPr>
        <w:t xml:space="preserve"> ఇందులో చట్టము యొక్క 79వ పరిచ్చేదపు ఉప-పరిచ్చేదము (1) లోని ఖండము (హెచ్) ప్రకారం కేంద్ర మండలి నిర్దేశించిన గ్రిడ్ నియమావళి చేరి యుండును.</w:t>
      </w:r>
    </w:p>
    <w:p w:rsidR="00696350" w:rsidRPr="00914E80" w:rsidRDefault="00696350" w:rsidP="00696350">
      <w:pPr>
        <w:spacing w:after="0"/>
        <w:ind w:left="900" w:hanging="819"/>
        <w:jc w:val="both"/>
        <w:rPr>
          <w:rFonts w:ascii="Gautami" w:hAnsi="Gautami" w:cs="Gautami"/>
          <w:sz w:val="10"/>
          <w:szCs w:val="10"/>
        </w:rPr>
      </w:pPr>
    </w:p>
    <w:p w:rsidR="00696350" w:rsidRDefault="00696350" w:rsidP="00696350">
      <w:pPr>
        <w:spacing w:after="0"/>
        <w:ind w:left="900" w:hanging="819"/>
        <w:jc w:val="both"/>
        <w:rPr>
          <w:rFonts w:ascii="Gautami" w:hAnsi="Gautami" w:cs="Gautami"/>
          <w:sz w:val="24"/>
          <w:szCs w:val="24"/>
        </w:rPr>
      </w:pPr>
      <w:r>
        <w:rPr>
          <w:rFonts w:ascii="Gautami" w:hAnsi="Gautami" w:cs="Gautami" w:hint="cs"/>
          <w:sz w:val="24"/>
          <w:szCs w:val="24"/>
          <w:cs/>
        </w:rPr>
        <w:t xml:space="preserve">   (ఐ) “పిజిసిఐఎల్” అనగా చట్టము యొక్క 38వ పరిచ్చేదపు ఉప-పరిచ్చేదము క్రింద ప్రకటించబడిన కేంద్ర ప్రసారణ సంస్థ అయిన భారత విద్యుత్ గ్రిడ్ కార్పొరేషను లిమిటెడ్ అని అర్ధము</w:t>
      </w:r>
      <w:r>
        <w:rPr>
          <w:rFonts w:ascii="Gautami" w:hAnsi="Gautami" w:cs="Gautami" w:hint="cs"/>
          <w:sz w:val="24"/>
          <w:szCs w:val="24"/>
        </w:rPr>
        <w:t>;</w:t>
      </w:r>
    </w:p>
    <w:p w:rsidR="00696350" w:rsidRPr="00914E80" w:rsidRDefault="00696350" w:rsidP="00696350">
      <w:pPr>
        <w:spacing w:after="0"/>
        <w:ind w:left="900" w:hanging="819"/>
        <w:jc w:val="both"/>
        <w:rPr>
          <w:rFonts w:ascii="Gautami" w:hAnsi="Gautami" w:cs="Gautami"/>
          <w:sz w:val="8"/>
          <w:szCs w:val="8"/>
        </w:rPr>
      </w:pPr>
    </w:p>
    <w:p w:rsidR="00696350" w:rsidRDefault="00696350" w:rsidP="00696350">
      <w:pPr>
        <w:spacing w:after="0"/>
        <w:ind w:left="900" w:hanging="819"/>
        <w:jc w:val="both"/>
        <w:rPr>
          <w:rFonts w:ascii="Gautami" w:hAnsi="Gautami" w:cs="Gautami"/>
          <w:sz w:val="24"/>
          <w:szCs w:val="24"/>
        </w:rPr>
      </w:pPr>
      <w:r>
        <w:rPr>
          <w:rFonts w:ascii="Gautami" w:hAnsi="Gautami" w:cs="Gautami" w:hint="cs"/>
          <w:sz w:val="24"/>
          <w:szCs w:val="24"/>
          <w:cs/>
        </w:rPr>
        <w:t xml:space="preserve">   (జె) “నియమములు” అనగా భారత విద్యుత్ నియమములు</w:t>
      </w:r>
      <w:r>
        <w:rPr>
          <w:rFonts w:ascii="Gautami" w:hAnsi="Gautami" w:cs="Gautami" w:hint="cs"/>
          <w:sz w:val="24"/>
          <w:szCs w:val="24"/>
        </w:rPr>
        <w:t>,</w:t>
      </w:r>
      <w:r>
        <w:rPr>
          <w:rFonts w:ascii="Gautami" w:hAnsi="Gautami" w:cs="Gautami" w:hint="cs"/>
          <w:sz w:val="24"/>
          <w:szCs w:val="24"/>
          <w:cs/>
        </w:rPr>
        <w:t xml:space="preserve"> 1956 మరియు / లేక చట్టము క్రింద చేసిన ఇతర నియమములు అని అర్ధము</w:t>
      </w:r>
      <w:r>
        <w:rPr>
          <w:rFonts w:ascii="Gautami" w:hAnsi="Gautami" w:cs="Gautami" w:hint="cs"/>
          <w:sz w:val="24"/>
          <w:szCs w:val="24"/>
        </w:rPr>
        <w:t>;</w:t>
      </w:r>
    </w:p>
    <w:p w:rsidR="00696350" w:rsidRPr="00914E80" w:rsidRDefault="00696350" w:rsidP="00696350">
      <w:pPr>
        <w:spacing w:after="0" w:line="240" w:lineRule="auto"/>
        <w:ind w:left="900" w:hanging="819"/>
        <w:jc w:val="both"/>
        <w:rPr>
          <w:rFonts w:ascii="Gautami" w:hAnsi="Gautami" w:cs="Gautami"/>
          <w:sz w:val="6"/>
          <w:szCs w:val="6"/>
        </w:rPr>
      </w:pPr>
    </w:p>
    <w:p w:rsidR="00696350" w:rsidRDefault="00696350" w:rsidP="00696350">
      <w:pPr>
        <w:spacing w:after="0"/>
        <w:ind w:left="900" w:hanging="819"/>
        <w:jc w:val="both"/>
        <w:rPr>
          <w:rFonts w:ascii="Gautami" w:hAnsi="Gautami" w:cs="Gautami"/>
          <w:sz w:val="24"/>
          <w:szCs w:val="24"/>
        </w:rPr>
      </w:pPr>
      <w:r>
        <w:rPr>
          <w:rFonts w:ascii="Gautami" w:hAnsi="Gautami" w:cs="Gautami" w:hint="cs"/>
          <w:sz w:val="24"/>
          <w:szCs w:val="24"/>
          <w:cs/>
        </w:rPr>
        <w:t xml:space="preserve">   (కె) “రాష్ట్రము” అనగా ఆంధ్రప్రదేశ్ రాష్ట్రము అని అర్ధము</w:t>
      </w:r>
      <w:r>
        <w:rPr>
          <w:rFonts w:ascii="Gautami" w:hAnsi="Gautami" w:cs="Gautami" w:hint="cs"/>
          <w:sz w:val="24"/>
          <w:szCs w:val="24"/>
        </w:rPr>
        <w:t>;</w:t>
      </w:r>
      <w:r>
        <w:rPr>
          <w:rFonts w:ascii="Gautami" w:hAnsi="Gautami" w:cs="Gautami" w:hint="cs"/>
          <w:sz w:val="24"/>
          <w:szCs w:val="24"/>
          <w:cs/>
        </w:rPr>
        <w:t xml:space="preserve">  </w:t>
      </w:r>
    </w:p>
    <w:p w:rsidR="00696350" w:rsidRPr="00914E80" w:rsidRDefault="00696350" w:rsidP="00696350">
      <w:pPr>
        <w:spacing w:after="0" w:line="240" w:lineRule="auto"/>
        <w:ind w:left="900" w:hanging="819"/>
        <w:jc w:val="both"/>
        <w:rPr>
          <w:rFonts w:ascii="Gautami" w:hAnsi="Gautami" w:cs="Gautami"/>
          <w:sz w:val="6"/>
          <w:szCs w:val="6"/>
        </w:rPr>
      </w:pPr>
    </w:p>
    <w:p w:rsidR="00696350" w:rsidRDefault="00696350" w:rsidP="00696350">
      <w:pPr>
        <w:spacing w:after="0"/>
        <w:ind w:left="900" w:hanging="819"/>
        <w:jc w:val="both"/>
        <w:rPr>
          <w:rFonts w:ascii="Gautami" w:hAnsi="Gautami" w:cs="Gautami"/>
          <w:sz w:val="24"/>
          <w:szCs w:val="24"/>
        </w:rPr>
      </w:pPr>
      <w:r>
        <w:rPr>
          <w:rFonts w:ascii="Gautami" w:hAnsi="Gautami" w:cs="Gautami" w:hint="cs"/>
          <w:sz w:val="24"/>
          <w:szCs w:val="24"/>
          <w:cs/>
        </w:rPr>
        <w:t xml:space="preserve">   (ఎల్) “రాష్ట్ర ప్రసారణ వ్యవస్థ” అనగా ఆంధ్రప్రదేశ్ రాష్ట్రం లోపల ఉత్పాదన కేంద్రములు</w:t>
      </w:r>
      <w:r>
        <w:rPr>
          <w:rFonts w:ascii="Gautami" w:hAnsi="Gautami" w:cs="Gautami" w:hint="cs"/>
          <w:sz w:val="24"/>
          <w:szCs w:val="24"/>
        </w:rPr>
        <w:t>,</w:t>
      </w:r>
      <w:r>
        <w:rPr>
          <w:rFonts w:ascii="Gautami" w:hAnsi="Gautami" w:cs="Gautami" w:hint="cs"/>
          <w:sz w:val="24"/>
          <w:szCs w:val="24"/>
          <w:cs/>
        </w:rPr>
        <w:t xml:space="preserve"> ఎక్స్</w:t>
      </w:r>
      <w:r w:rsidRPr="007D3431">
        <w:rPr>
          <w:rFonts w:ascii="Gautami" w:hAnsi="Gautami" w:cs="Gautami" w:hint="cs"/>
          <w:sz w:val="2"/>
          <w:szCs w:val="2"/>
          <w:cs/>
        </w:rPr>
        <w:t xml:space="preserve"> </w:t>
      </w:r>
      <w:r>
        <w:rPr>
          <w:rFonts w:ascii="Gautami" w:hAnsi="Gautami" w:cs="Gautami" w:hint="cs"/>
          <w:sz w:val="24"/>
          <w:szCs w:val="24"/>
          <w:cs/>
        </w:rPr>
        <w:t>టర్నల్  ఇంటర్ కనెక్షన్లు</w:t>
      </w:r>
      <w:r>
        <w:rPr>
          <w:rFonts w:ascii="Gautami" w:hAnsi="Gautami" w:cs="Gautami" w:hint="cs"/>
          <w:sz w:val="24"/>
          <w:szCs w:val="24"/>
        </w:rPr>
        <w:t>,</w:t>
      </w:r>
      <w:r>
        <w:rPr>
          <w:rFonts w:ascii="Gautami" w:hAnsi="Gautami" w:cs="Gautami" w:hint="cs"/>
          <w:sz w:val="24"/>
          <w:szCs w:val="24"/>
          <w:cs/>
        </w:rPr>
        <w:t xml:space="preserve"> పంపిణీ వ్యవస్థలు మరియు వాటికి అనుసంధానమైన ఇతర వాడకందార్ల మధ్య </w:t>
      </w:r>
      <w:r>
        <w:rPr>
          <w:rFonts w:ascii="Gautami" w:hAnsi="Gautami" w:cs="Gautami" w:hint="cs"/>
          <w:sz w:val="24"/>
          <w:szCs w:val="24"/>
          <w:cs/>
        </w:rPr>
        <w:lastRenderedPageBreak/>
        <w:t>విద్యుత్ ప్రసారణ నిమిత్తము రాష్ట్ర ప్రసారణ సంస్థ మరియు / లేక ప్రసారణ అనుమతిదారుచే నడపబడుతున్న మరియు / లేక నిర్వహించబడుతున్న ఇహెచ్</w:t>
      </w:r>
      <w:r w:rsidRPr="00914E80">
        <w:rPr>
          <w:rFonts w:ascii="Gautami" w:hAnsi="Gautami" w:cs="Gautami" w:hint="cs"/>
          <w:sz w:val="12"/>
          <w:szCs w:val="12"/>
          <w:cs/>
        </w:rPr>
        <w:t xml:space="preserve"> </w:t>
      </w:r>
      <w:r>
        <w:rPr>
          <w:rFonts w:ascii="Gautami" w:hAnsi="Gautami" w:cs="Gautami" w:hint="cs"/>
          <w:sz w:val="24"/>
          <w:szCs w:val="24"/>
          <w:cs/>
        </w:rPr>
        <w:t>వి విద్యుత్ లైన్లు మరియు విద్యుత్ పరికరముల వ్యవస్థ అని అర్ధము</w:t>
      </w:r>
      <w:r>
        <w:rPr>
          <w:rFonts w:ascii="Gautami" w:hAnsi="Gautami" w:cs="Gautami" w:hint="cs"/>
          <w:sz w:val="24"/>
          <w:szCs w:val="24"/>
        </w:rPr>
        <w:t>;</w:t>
      </w:r>
    </w:p>
    <w:p w:rsidR="00696350" w:rsidRDefault="00696350" w:rsidP="00696350">
      <w:pPr>
        <w:spacing w:after="0"/>
        <w:ind w:left="900" w:hanging="819"/>
        <w:jc w:val="both"/>
        <w:rPr>
          <w:rFonts w:ascii="Gautami" w:hAnsi="Gautami" w:cs="Gautami"/>
          <w:sz w:val="24"/>
          <w:szCs w:val="24"/>
        </w:rPr>
      </w:pPr>
      <w:r>
        <w:rPr>
          <w:rFonts w:ascii="Gautami" w:hAnsi="Gautami" w:cs="Gautami" w:hint="cs"/>
          <w:b/>
          <w:bCs/>
          <w:sz w:val="24"/>
          <w:szCs w:val="24"/>
          <w:cs/>
        </w:rPr>
        <w:t xml:space="preserve">   </w:t>
      </w:r>
      <w:r>
        <w:rPr>
          <w:rFonts w:ascii="Gautami" w:hAnsi="Gautami" w:cs="Gautami" w:hint="cs"/>
          <w:sz w:val="24"/>
          <w:szCs w:val="24"/>
          <w:cs/>
        </w:rPr>
        <w:t>(ఎమ్) “వాడకందారుడు” అనగా వ్యక్తి / సంస్థ.  ఇందులో రాష్ట్రం లోపలి ఉత్పాదన కేంద్రములు</w:t>
      </w:r>
      <w:r>
        <w:rPr>
          <w:rFonts w:ascii="Gautami" w:hAnsi="Gautami" w:cs="Gautami" w:hint="cs"/>
          <w:sz w:val="24"/>
          <w:szCs w:val="24"/>
        </w:rPr>
        <w:t>,</w:t>
      </w:r>
      <w:r>
        <w:rPr>
          <w:rFonts w:ascii="Gautami" w:hAnsi="Gautami" w:cs="Gautami" w:hint="cs"/>
          <w:sz w:val="24"/>
          <w:szCs w:val="24"/>
          <w:cs/>
        </w:rPr>
        <w:t xml:space="preserve"> రాష్ట్రం లోపలి ప్రసారణ అనుమతిదారులు లేక పంపిణీ అనుమతిదారులు మరియు రాష్ట్ర ప్రసారణ వ్యవస్థను వినియోగించుకొనే మరియు గ్రిడ్ నియమావళిని పాటించవలసిన ఓపెన్ యాక్సెస్ ఖాతాదారులు చేరియుందురు.</w:t>
      </w:r>
    </w:p>
    <w:p w:rsidR="00696350" w:rsidRPr="00672181" w:rsidRDefault="00696350" w:rsidP="00696350">
      <w:pPr>
        <w:spacing w:after="0" w:line="240" w:lineRule="auto"/>
        <w:ind w:left="900" w:hanging="819"/>
        <w:jc w:val="both"/>
        <w:rPr>
          <w:rFonts w:ascii="Gautami" w:hAnsi="Gautami" w:cs="Gautami"/>
          <w:sz w:val="10"/>
          <w:szCs w:val="10"/>
        </w:rPr>
      </w:pPr>
    </w:p>
    <w:p w:rsidR="00696350"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t>2.2 ఇందులో ఉపయోగించబడి</w:t>
      </w:r>
      <w:r>
        <w:rPr>
          <w:rFonts w:ascii="Gautami" w:hAnsi="Gautami" w:cs="Gautami" w:hint="cs"/>
          <w:sz w:val="24"/>
          <w:szCs w:val="24"/>
        </w:rPr>
        <w:t>,</w:t>
      </w:r>
      <w:r>
        <w:rPr>
          <w:rFonts w:ascii="Gautami" w:hAnsi="Gautami" w:cs="Gautami" w:hint="cs"/>
          <w:sz w:val="24"/>
          <w:szCs w:val="24"/>
          <w:cs/>
        </w:rPr>
        <w:t xml:space="preserve"> నిర్వచించబడని పదములు మరియు పదబంధములు</w:t>
      </w:r>
      <w:r>
        <w:rPr>
          <w:rFonts w:ascii="Gautami" w:hAnsi="Gautami" w:cs="Gautami" w:hint="cs"/>
          <w:sz w:val="24"/>
          <w:szCs w:val="24"/>
        </w:rPr>
        <w:t>,</w:t>
      </w:r>
      <w:r>
        <w:rPr>
          <w:rFonts w:ascii="Gautami" w:hAnsi="Gautami" w:cs="Gautami" w:hint="cs"/>
          <w:sz w:val="24"/>
          <w:szCs w:val="24"/>
          <w:cs/>
        </w:rPr>
        <w:t xml:space="preserve"> విద్యుత్ చట్టము</w:t>
      </w:r>
      <w:r>
        <w:rPr>
          <w:rFonts w:ascii="Gautami" w:hAnsi="Gautami" w:cs="Gautami" w:hint="cs"/>
          <w:sz w:val="24"/>
          <w:szCs w:val="24"/>
        </w:rPr>
        <w:t>,</w:t>
      </w:r>
      <w:r>
        <w:rPr>
          <w:rFonts w:ascii="Gautami" w:hAnsi="Gautami" w:cs="Gautami" w:hint="cs"/>
          <w:sz w:val="24"/>
          <w:szCs w:val="24"/>
          <w:cs/>
        </w:rPr>
        <w:t xml:space="preserve"> 2003</w:t>
      </w:r>
      <w:r>
        <w:rPr>
          <w:rFonts w:ascii="Gautami" w:hAnsi="Gautami" w:cs="Gautami" w:hint="cs"/>
          <w:sz w:val="24"/>
          <w:szCs w:val="24"/>
        </w:rPr>
        <w:t>,</w:t>
      </w:r>
      <w:r>
        <w:rPr>
          <w:rFonts w:ascii="Gautami" w:hAnsi="Gautami" w:cs="Gautami" w:hint="cs"/>
          <w:sz w:val="24"/>
          <w:szCs w:val="24"/>
          <w:cs/>
        </w:rPr>
        <w:t xml:space="preserve"> భారత విద్యుత్ గ్రిడ్ నియమావళి</w:t>
      </w:r>
      <w:r>
        <w:rPr>
          <w:rFonts w:ascii="Gautami" w:hAnsi="Gautami" w:cs="Gautami" w:hint="cs"/>
          <w:sz w:val="24"/>
          <w:szCs w:val="24"/>
        </w:rPr>
        <w:t>,</w:t>
      </w:r>
      <w:r>
        <w:rPr>
          <w:rFonts w:ascii="Gautami" w:hAnsi="Gautami" w:cs="Gautami" w:hint="cs"/>
          <w:sz w:val="24"/>
          <w:szCs w:val="24"/>
          <w:cs/>
        </w:rPr>
        <w:t xml:space="preserve"> ఆంధ్రప్రదేశ్ విద్యుత్ గ్రిడ్ నియమావళి మరియు భారత విద్యుత్ నియమములు</w:t>
      </w:r>
      <w:r>
        <w:rPr>
          <w:rFonts w:ascii="Gautami" w:hAnsi="Gautami" w:cs="Gautami" w:hint="cs"/>
          <w:sz w:val="24"/>
          <w:szCs w:val="24"/>
        </w:rPr>
        <w:t>,</w:t>
      </w:r>
      <w:r>
        <w:rPr>
          <w:rFonts w:ascii="Gautami" w:hAnsi="Gautami" w:cs="Gautami" w:hint="cs"/>
          <w:sz w:val="24"/>
          <w:szCs w:val="24"/>
          <w:cs/>
        </w:rPr>
        <w:t xml:space="preserve"> 1956 లలో వాటికి ఉన్న అర్ధమునే కలిగియుండును.  </w:t>
      </w:r>
    </w:p>
    <w:p w:rsidR="00696350" w:rsidRPr="00672181" w:rsidRDefault="00696350" w:rsidP="00696350">
      <w:pPr>
        <w:spacing w:after="0" w:line="240" w:lineRule="auto"/>
        <w:ind w:left="540" w:hanging="459"/>
        <w:jc w:val="both"/>
        <w:rPr>
          <w:rFonts w:ascii="Gautami" w:hAnsi="Gautami" w:cs="Gautami"/>
          <w:sz w:val="10"/>
          <w:szCs w:val="10"/>
        </w:rPr>
      </w:pPr>
    </w:p>
    <w:p w:rsidR="00696350" w:rsidRDefault="00696350" w:rsidP="00696350">
      <w:pPr>
        <w:spacing w:after="0"/>
        <w:ind w:left="540" w:hanging="459"/>
        <w:jc w:val="both"/>
        <w:rPr>
          <w:rFonts w:ascii="Gautami" w:hAnsi="Gautami" w:cs="Gautami"/>
          <w:b/>
          <w:bCs/>
          <w:sz w:val="24"/>
          <w:szCs w:val="24"/>
          <w:u w:val="single"/>
        </w:rPr>
      </w:pPr>
      <w:r>
        <w:rPr>
          <w:rFonts w:ascii="Gautami" w:hAnsi="Gautami" w:cs="Gautami" w:hint="cs"/>
          <w:sz w:val="24"/>
          <w:szCs w:val="24"/>
          <w:cs/>
        </w:rPr>
        <w:t xml:space="preserve">3. </w:t>
      </w:r>
      <w:r>
        <w:rPr>
          <w:rFonts w:ascii="Gautami" w:hAnsi="Gautami" w:cs="Gautami" w:hint="cs"/>
          <w:b/>
          <w:bCs/>
          <w:sz w:val="24"/>
          <w:szCs w:val="24"/>
          <w:u w:val="single"/>
          <w:cs/>
        </w:rPr>
        <w:t>ఉద్దేశ్యము:</w:t>
      </w:r>
    </w:p>
    <w:p w:rsidR="00696350"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t xml:space="preserve">      ఈ నిబంధనలో</w:t>
      </w:r>
      <w:r>
        <w:rPr>
          <w:rFonts w:ascii="Gautami" w:hAnsi="Gautami" w:cs="Gautami" w:hint="cs"/>
          <w:sz w:val="24"/>
          <w:szCs w:val="24"/>
        </w:rPr>
        <w:t>,</w:t>
      </w:r>
      <w:r>
        <w:rPr>
          <w:rFonts w:ascii="Gautami" w:hAnsi="Gautami" w:cs="Gautami" w:hint="cs"/>
          <w:sz w:val="24"/>
          <w:szCs w:val="24"/>
          <w:cs/>
        </w:rPr>
        <w:t xml:space="preserve"> అనుమతించిన పరిమితులకు లోబడి కొన్ని సంక్లిష్టమైన గ్రిడ్ పరామితులను నిర్వహించుటకొరకు పనితీరు ప్రమాణాలు పొందుపరచబడినవి. సమర్ధవంతమైన</w:t>
      </w:r>
      <w:r>
        <w:rPr>
          <w:rFonts w:ascii="Gautami" w:hAnsi="Gautami" w:cs="Gautami" w:hint="cs"/>
          <w:sz w:val="24"/>
          <w:szCs w:val="24"/>
        </w:rPr>
        <w:t>,</w:t>
      </w:r>
      <w:r>
        <w:rPr>
          <w:rFonts w:ascii="Gautami" w:hAnsi="Gautami" w:cs="Gautami" w:hint="cs"/>
          <w:sz w:val="24"/>
          <w:szCs w:val="24"/>
          <w:cs/>
        </w:rPr>
        <w:t xml:space="preserve"> నమ్మకమైన</w:t>
      </w:r>
      <w:r>
        <w:rPr>
          <w:rFonts w:ascii="Gautami" w:hAnsi="Gautami" w:cs="Gautami" w:hint="cs"/>
          <w:sz w:val="24"/>
          <w:szCs w:val="24"/>
        </w:rPr>
        <w:t>,</w:t>
      </w:r>
      <w:r>
        <w:rPr>
          <w:rFonts w:ascii="Gautami" w:hAnsi="Gautami" w:cs="Gautami" w:hint="cs"/>
          <w:sz w:val="24"/>
          <w:szCs w:val="24"/>
          <w:cs/>
        </w:rPr>
        <w:t xml:space="preserve"> సమన్వయముతో కూడిన మరియు పొదుపైన విద్యుత్ సరఫరా మరియు ప్రసారణను ఏర్పాటుచేయుటకుగాను రాష్ట్రం లోపల ప్రసారణ వ్యవస్థను నడిపించుటకు రాష్ట్ర ప్రసారణ సంస్థ (ఎస్.టి.యు.) కు / ప్రసారణ అనుమతిదారుకు ఈ ప్రమాణములు మార్గదర్శకములుగా ఉండును.  ఈ పనితీరు ప్రమాణముల యొక్క ముఖ్య ఉద్దేశ్యములు:-- </w:t>
      </w:r>
    </w:p>
    <w:p w:rsidR="00696350" w:rsidRPr="00EF1B47" w:rsidRDefault="00696350" w:rsidP="00696350">
      <w:pPr>
        <w:spacing w:after="0"/>
        <w:ind w:left="540" w:hanging="459"/>
        <w:jc w:val="both"/>
        <w:rPr>
          <w:rFonts w:ascii="Gautami" w:hAnsi="Gautami" w:cs="Gautami"/>
          <w:sz w:val="8"/>
          <w:szCs w:val="8"/>
        </w:rPr>
      </w:pPr>
    </w:p>
    <w:p w:rsidR="00696350" w:rsidRDefault="00696350" w:rsidP="00696350">
      <w:pPr>
        <w:spacing w:after="0"/>
        <w:ind w:left="1080" w:hanging="999"/>
        <w:jc w:val="both"/>
        <w:rPr>
          <w:rFonts w:ascii="Gautami" w:hAnsi="Gautami" w:cs="Gautami"/>
          <w:sz w:val="24"/>
          <w:szCs w:val="24"/>
        </w:rPr>
      </w:pPr>
      <w:r>
        <w:rPr>
          <w:rFonts w:ascii="Gautami" w:hAnsi="Gautami" w:cs="Gautami" w:hint="cs"/>
          <w:sz w:val="24"/>
          <w:szCs w:val="24"/>
          <w:cs/>
        </w:rPr>
        <w:t xml:space="preserve">      (ఏ) వాడకందారుల సిస్టం డిమాండుకు మరియు సంబంధిత పరికరములు సరిగా పనిచేయుటకు కనీస ప్రమాణాలు ఉండే విధంగా గ్రిడ్ పనితీరు ఉండేటట్లు చూచుట</w:t>
      </w:r>
      <w:r>
        <w:rPr>
          <w:rFonts w:ascii="Gautami" w:hAnsi="Gautami" w:cs="Gautami" w:hint="cs"/>
          <w:sz w:val="24"/>
          <w:szCs w:val="24"/>
        </w:rPr>
        <w:t>;</w:t>
      </w:r>
    </w:p>
    <w:p w:rsidR="00696350" w:rsidRDefault="00696350" w:rsidP="00696350">
      <w:pPr>
        <w:spacing w:after="0"/>
        <w:ind w:left="1080" w:hanging="999"/>
        <w:jc w:val="both"/>
        <w:rPr>
          <w:rFonts w:ascii="Gautami" w:hAnsi="Gautami" w:cs="Gautami"/>
          <w:sz w:val="24"/>
          <w:szCs w:val="24"/>
        </w:rPr>
      </w:pPr>
      <w:r>
        <w:rPr>
          <w:rFonts w:ascii="Gautami" w:hAnsi="Gautami" w:cs="Gautami" w:hint="cs"/>
          <w:sz w:val="24"/>
          <w:szCs w:val="24"/>
          <w:cs/>
        </w:rPr>
        <w:t xml:space="preserve">      (బి</w:t>
      </w:r>
      <w:r>
        <w:rPr>
          <w:rFonts w:ascii="Gautami" w:hAnsi="Gautami" w:cs="Gautami" w:hint="cs"/>
          <w:sz w:val="24"/>
          <w:szCs w:val="24"/>
        </w:rPr>
        <w:t>)</w:t>
      </w:r>
      <w:r>
        <w:rPr>
          <w:rFonts w:ascii="Gautami" w:hAnsi="Gautami" w:cs="Gautami" w:hint="cs"/>
          <w:sz w:val="24"/>
          <w:szCs w:val="24"/>
          <w:cs/>
        </w:rPr>
        <w:t xml:space="preserve"> వాడకందారులు తాము నడిపే విద్యుత్ వ్యవస్థను</w:t>
      </w:r>
      <w:r>
        <w:rPr>
          <w:rFonts w:ascii="Gautami" w:hAnsi="Gautami" w:cs="Gautami" w:hint="cs"/>
          <w:sz w:val="24"/>
          <w:szCs w:val="24"/>
        </w:rPr>
        <w:t>,</w:t>
      </w:r>
      <w:r>
        <w:rPr>
          <w:rFonts w:ascii="Gautami" w:hAnsi="Gautami" w:cs="Gautami" w:hint="cs"/>
          <w:sz w:val="24"/>
          <w:szCs w:val="24"/>
          <w:cs/>
        </w:rPr>
        <w:t xml:space="preserve"> పరిసరాలకు తగిన విధంగా వారి పరికరములను రూపొందించుకొనుటకు వీలు కలిగించుట</w:t>
      </w:r>
      <w:r>
        <w:rPr>
          <w:rFonts w:ascii="Gautami" w:hAnsi="Gautami" w:cs="Gautami" w:hint="cs"/>
          <w:sz w:val="24"/>
          <w:szCs w:val="24"/>
        </w:rPr>
        <w:t>;</w:t>
      </w:r>
    </w:p>
    <w:p w:rsidR="00696350" w:rsidRDefault="00696350" w:rsidP="00696350">
      <w:pPr>
        <w:spacing w:after="0"/>
        <w:ind w:left="1080" w:hanging="999"/>
        <w:jc w:val="both"/>
        <w:rPr>
          <w:rFonts w:ascii="Gautami" w:hAnsi="Gautami" w:cs="Gautami"/>
          <w:sz w:val="24"/>
          <w:szCs w:val="24"/>
        </w:rPr>
      </w:pPr>
      <w:r>
        <w:rPr>
          <w:rFonts w:ascii="Gautami" w:hAnsi="Gautami" w:cs="Gautami" w:hint="cs"/>
          <w:sz w:val="24"/>
          <w:szCs w:val="24"/>
          <w:cs/>
        </w:rPr>
        <w:t xml:space="preserve">      (సి) జాతీయ మరియు రాష్ట్ర చట్టాలు మరియు నియమాల యొక్క అధికారము క్రింద పొందుపరచిన లేక ఏర్పరచిన ప్రమాణములను స్వల్పకాలములోనూ మరియు క్రమంగా అంతర్జాతీయ </w:t>
      </w:r>
      <w:r>
        <w:rPr>
          <w:rFonts w:ascii="Gautami" w:hAnsi="Gautami" w:cs="Gautami" w:hint="cs"/>
          <w:sz w:val="24"/>
          <w:szCs w:val="24"/>
          <w:cs/>
        </w:rPr>
        <w:lastRenderedPageBreak/>
        <w:t>ప్రమాణములను దీర్ఘకాలంలోనూ చేరుకొనువిధంగా రాష్ట్ర ప్రసారణ వ్యవస్థ యొక్క ప్రమాణముల నాణ్యతను మెరుగుపరచుట.</w:t>
      </w:r>
    </w:p>
    <w:p w:rsidR="00696350" w:rsidRDefault="00696350" w:rsidP="00696350">
      <w:pPr>
        <w:spacing w:after="0"/>
        <w:ind w:left="1080" w:hanging="999"/>
        <w:jc w:val="both"/>
        <w:rPr>
          <w:rFonts w:ascii="Gautami" w:hAnsi="Gautami" w:cs="Gautami"/>
          <w:b/>
          <w:bCs/>
          <w:sz w:val="24"/>
          <w:szCs w:val="24"/>
          <w:u w:val="single"/>
        </w:rPr>
      </w:pPr>
      <w:r>
        <w:rPr>
          <w:rFonts w:ascii="Gautami" w:hAnsi="Gautami" w:cs="Gautami" w:hint="cs"/>
          <w:sz w:val="24"/>
          <w:szCs w:val="24"/>
          <w:cs/>
        </w:rPr>
        <w:t xml:space="preserve">4. </w:t>
      </w:r>
      <w:r w:rsidRPr="00DB0AC0">
        <w:rPr>
          <w:rFonts w:ascii="Gautami" w:hAnsi="Gautami" w:cs="Gautami" w:hint="cs"/>
          <w:b/>
          <w:bCs/>
          <w:sz w:val="24"/>
          <w:szCs w:val="24"/>
          <w:u w:val="single"/>
          <w:cs/>
        </w:rPr>
        <w:t>పనితీరు ప్రమాణాలు:</w:t>
      </w:r>
    </w:p>
    <w:p w:rsidR="00696350" w:rsidRDefault="00696350" w:rsidP="00696350">
      <w:pPr>
        <w:spacing w:after="0"/>
        <w:ind w:left="1080" w:hanging="999"/>
        <w:jc w:val="both"/>
        <w:rPr>
          <w:rFonts w:ascii="Gautami" w:hAnsi="Gautami" w:cs="Gautami"/>
          <w:sz w:val="24"/>
          <w:szCs w:val="24"/>
        </w:rPr>
      </w:pPr>
      <w:r>
        <w:rPr>
          <w:rFonts w:ascii="Gautami" w:hAnsi="Gautami" w:cs="Gautami" w:hint="cs"/>
          <w:sz w:val="24"/>
          <w:szCs w:val="24"/>
          <w:cs/>
        </w:rPr>
        <w:t>4.1 పనితీరు ప్రమాణాలను ఈ క్రింద తెలిపిన రెండు తరగతుల క్రింద వర్గీకరించడమైనది:</w:t>
      </w:r>
    </w:p>
    <w:p w:rsidR="00696350" w:rsidRDefault="00696350" w:rsidP="00696350">
      <w:pPr>
        <w:spacing w:after="0"/>
        <w:ind w:left="1080" w:hanging="999"/>
        <w:jc w:val="both"/>
        <w:rPr>
          <w:rFonts w:ascii="Gautami" w:hAnsi="Gautami" w:cs="Gautami"/>
          <w:sz w:val="24"/>
          <w:szCs w:val="24"/>
        </w:rPr>
      </w:pPr>
      <w:r>
        <w:rPr>
          <w:rFonts w:ascii="Gautami" w:hAnsi="Gautami" w:cs="Gautami" w:hint="cs"/>
          <w:sz w:val="24"/>
          <w:szCs w:val="24"/>
          <w:cs/>
        </w:rPr>
        <w:t xml:space="preserve">     (ఏ)   </w:t>
      </w:r>
      <w:r>
        <w:rPr>
          <w:rFonts w:ascii="Gautami" w:hAnsi="Gautami" w:cs="Gautami" w:hint="cs"/>
          <w:b/>
          <w:bCs/>
          <w:sz w:val="24"/>
          <w:szCs w:val="24"/>
          <w:u w:val="single"/>
          <w:cs/>
        </w:rPr>
        <w:t xml:space="preserve">తప్పనిసరి ప్రమాణాలు: </w:t>
      </w:r>
      <w:r>
        <w:rPr>
          <w:rFonts w:ascii="Gautami" w:hAnsi="Gautami" w:cs="Gautami" w:hint="cs"/>
          <w:sz w:val="24"/>
          <w:szCs w:val="24"/>
          <w:cs/>
        </w:rPr>
        <w:t>ప్రమాణాలు పాటించని యెడల 57వ పరిచ్చేదపు ఉప-పరిచ్చేదము (2) యొక్క నిబంధనలు వర్తించే పనితీరు ప్రమాణాలు.</w:t>
      </w:r>
    </w:p>
    <w:p w:rsidR="00696350" w:rsidRDefault="00696350" w:rsidP="00696350">
      <w:pPr>
        <w:spacing w:after="0"/>
        <w:ind w:left="1080" w:hanging="999"/>
        <w:jc w:val="both"/>
        <w:rPr>
          <w:rFonts w:ascii="Gautami" w:hAnsi="Gautami" w:cs="Gautami"/>
          <w:sz w:val="24"/>
          <w:szCs w:val="24"/>
        </w:rPr>
      </w:pPr>
      <w:r>
        <w:rPr>
          <w:rFonts w:ascii="Gautami" w:hAnsi="Gautami" w:cs="Gautami" w:hint="cs"/>
          <w:sz w:val="24"/>
          <w:szCs w:val="24"/>
          <w:cs/>
        </w:rPr>
        <w:t xml:space="preserve">     (బి) </w:t>
      </w:r>
      <w:r>
        <w:rPr>
          <w:rFonts w:ascii="Gautami" w:hAnsi="Gautami" w:cs="Gautami" w:hint="cs"/>
          <w:b/>
          <w:bCs/>
          <w:sz w:val="24"/>
          <w:szCs w:val="24"/>
          <w:u w:val="single"/>
          <w:cs/>
        </w:rPr>
        <w:t>వాంఛనీయమైన ప్రమాణాలు</w:t>
      </w:r>
      <w:r>
        <w:rPr>
          <w:rFonts w:ascii="Gautami" w:hAnsi="Gautami" w:cs="Gautami" w:hint="cs"/>
          <w:b/>
          <w:bCs/>
          <w:sz w:val="24"/>
          <w:szCs w:val="24"/>
          <w:u w:val="single"/>
        </w:rPr>
        <w:t>:</w:t>
      </w:r>
      <w:r>
        <w:rPr>
          <w:rFonts w:ascii="Gautami" w:hAnsi="Gautami" w:cs="Gautami" w:hint="cs"/>
          <w:sz w:val="24"/>
          <w:szCs w:val="24"/>
          <w:cs/>
        </w:rPr>
        <w:t xml:space="preserve">  నాణ్యమైన</w:t>
      </w:r>
      <w:r>
        <w:rPr>
          <w:rFonts w:ascii="Gautami" w:hAnsi="Gautami" w:cs="Gautami" w:hint="cs"/>
          <w:sz w:val="24"/>
          <w:szCs w:val="24"/>
        </w:rPr>
        <w:t>,</w:t>
      </w:r>
      <w:r>
        <w:rPr>
          <w:rFonts w:ascii="Gautami" w:hAnsi="Gautami" w:cs="Gautami" w:hint="cs"/>
          <w:sz w:val="24"/>
          <w:szCs w:val="24"/>
          <w:cs/>
        </w:rPr>
        <w:t xml:space="preserve"> నిరంతరమైన మరియు నమ్మకమైన సేవలను అనుమతిదారులు అందించుటకు అవసరమైన పనితీరు ప్రమాణాలు మరియు మండలిచే నిర్దేశించబడినప్పటికీ మండలిచే ఎప్పటికప్పుడు ఇతర విధముగా నిర్దేశించబడితే తప్ప</w:t>
      </w:r>
      <w:r>
        <w:rPr>
          <w:rFonts w:ascii="Gautami" w:hAnsi="Gautami" w:cs="Gautami" w:hint="cs"/>
          <w:sz w:val="24"/>
          <w:szCs w:val="24"/>
        </w:rPr>
        <w:t>,</w:t>
      </w:r>
      <w:r>
        <w:rPr>
          <w:rFonts w:ascii="Gautami" w:hAnsi="Gautami" w:cs="Gautami" w:hint="cs"/>
          <w:sz w:val="24"/>
          <w:szCs w:val="24"/>
          <w:cs/>
        </w:rPr>
        <w:t xml:space="preserve"> 57వ పరిచ్చేదపు ఉప-పరిచ్చేదము (2) యొక్క నిబంధనలు వర్తించని పనితీరు ప్రమాణాలు.</w:t>
      </w:r>
    </w:p>
    <w:p w:rsidR="00696350" w:rsidRPr="00B62002" w:rsidRDefault="00696350" w:rsidP="00696350">
      <w:pPr>
        <w:spacing w:after="0" w:line="240" w:lineRule="auto"/>
        <w:ind w:left="1080" w:hanging="999"/>
        <w:jc w:val="both"/>
        <w:rPr>
          <w:rFonts w:ascii="Gautami" w:hAnsi="Gautami" w:cs="Gautami"/>
          <w:sz w:val="6"/>
          <w:szCs w:val="6"/>
        </w:rPr>
      </w:pPr>
    </w:p>
    <w:p w:rsidR="00696350" w:rsidRDefault="00696350" w:rsidP="00696350">
      <w:pPr>
        <w:spacing w:after="0"/>
        <w:ind w:left="1080" w:hanging="999"/>
        <w:jc w:val="both"/>
        <w:rPr>
          <w:rFonts w:ascii="Gautami" w:hAnsi="Gautami" w:cs="Gautami"/>
          <w:sz w:val="24"/>
          <w:szCs w:val="24"/>
        </w:rPr>
      </w:pPr>
      <w:r>
        <w:rPr>
          <w:rFonts w:ascii="Gautami" w:hAnsi="Gautami" w:cs="Gautami" w:hint="cs"/>
          <w:sz w:val="24"/>
          <w:szCs w:val="24"/>
          <w:cs/>
        </w:rPr>
        <w:t>4.2 ఈ క్రింద తెలిపినవి తప్పనిసరి ప్రమాణములై యుండును:</w:t>
      </w:r>
    </w:p>
    <w:p w:rsidR="00696350" w:rsidRDefault="00696350" w:rsidP="00696350">
      <w:pPr>
        <w:spacing w:after="0"/>
        <w:ind w:left="1080" w:hanging="999"/>
        <w:jc w:val="both"/>
        <w:rPr>
          <w:rFonts w:ascii="Gautami" w:hAnsi="Gautami" w:cs="Gautami"/>
          <w:sz w:val="24"/>
          <w:szCs w:val="24"/>
        </w:rPr>
      </w:pPr>
      <w:r>
        <w:rPr>
          <w:rFonts w:ascii="Gautami" w:hAnsi="Gautami" w:cs="Gautami" w:hint="cs"/>
          <w:sz w:val="24"/>
          <w:szCs w:val="24"/>
          <w:cs/>
        </w:rPr>
        <w:t xml:space="preserve">      (ఏ</w:t>
      </w:r>
      <w:r>
        <w:rPr>
          <w:rFonts w:ascii="Gautami" w:hAnsi="Gautami" w:cs="Gautami" w:hint="cs"/>
          <w:sz w:val="24"/>
          <w:szCs w:val="24"/>
        </w:rPr>
        <w:t>)</w:t>
      </w:r>
      <w:r>
        <w:rPr>
          <w:rFonts w:ascii="Gautami" w:hAnsi="Gautami" w:cs="Gautami" w:hint="cs"/>
          <w:sz w:val="24"/>
          <w:szCs w:val="24"/>
          <w:cs/>
        </w:rPr>
        <w:t xml:space="preserve"> ఓల్టేజి లో వ్యత్యాసము </w:t>
      </w:r>
    </w:p>
    <w:p w:rsidR="00696350" w:rsidRDefault="00696350" w:rsidP="00696350">
      <w:pPr>
        <w:spacing w:after="0"/>
        <w:ind w:left="1080" w:hanging="999"/>
        <w:jc w:val="both"/>
        <w:rPr>
          <w:rFonts w:ascii="Gautami" w:hAnsi="Gautami" w:cs="Gautami"/>
          <w:sz w:val="24"/>
          <w:szCs w:val="24"/>
        </w:rPr>
      </w:pPr>
      <w:r>
        <w:rPr>
          <w:rFonts w:ascii="Gautami" w:hAnsi="Gautami" w:cs="Gautami" w:hint="cs"/>
          <w:sz w:val="24"/>
          <w:szCs w:val="24"/>
          <w:cs/>
        </w:rPr>
        <w:t xml:space="preserve">      (బి) భద్రతా ప్రమాణములు </w:t>
      </w:r>
    </w:p>
    <w:p w:rsidR="00696350" w:rsidRPr="00173690" w:rsidRDefault="00696350" w:rsidP="00696350">
      <w:pPr>
        <w:spacing w:after="0" w:line="240" w:lineRule="auto"/>
        <w:ind w:left="1080" w:hanging="999"/>
        <w:jc w:val="both"/>
        <w:rPr>
          <w:rFonts w:ascii="Gautami" w:hAnsi="Gautami" w:cs="Gautami"/>
          <w:sz w:val="12"/>
          <w:szCs w:val="12"/>
        </w:rPr>
      </w:pPr>
    </w:p>
    <w:p w:rsidR="00696350" w:rsidRDefault="00696350" w:rsidP="00696350">
      <w:pPr>
        <w:spacing w:after="0"/>
        <w:ind w:left="81"/>
        <w:jc w:val="both"/>
        <w:rPr>
          <w:rFonts w:ascii="Gautami" w:hAnsi="Gautami" w:cs="Gautami"/>
          <w:sz w:val="24"/>
          <w:szCs w:val="24"/>
        </w:rPr>
      </w:pPr>
      <w:r>
        <w:rPr>
          <w:rFonts w:ascii="Gautami" w:hAnsi="Gautami" w:cs="Gautami" w:hint="cs"/>
          <w:sz w:val="24"/>
          <w:szCs w:val="24"/>
          <w:cs/>
        </w:rPr>
        <w:tab/>
        <w:t>ఈ ప్రమాణములు చట్టమునకు విరుద్ధముగా లేనంతవరకూ</w:t>
      </w:r>
      <w:r>
        <w:rPr>
          <w:rFonts w:ascii="Gautami" w:hAnsi="Gautami" w:cs="Gautami" w:hint="cs"/>
          <w:sz w:val="24"/>
          <w:szCs w:val="24"/>
        </w:rPr>
        <w:t>,</w:t>
      </w:r>
      <w:r>
        <w:rPr>
          <w:rFonts w:ascii="Gautami" w:hAnsi="Gautami" w:cs="Gautami" w:hint="cs"/>
          <w:sz w:val="24"/>
          <w:szCs w:val="24"/>
          <w:cs/>
        </w:rPr>
        <w:t xml:space="preserve"> విద్యుత్ నియమములు</w:t>
      </w:r>
      <w:r>
        <w:rPr>
          <w:rFonts w:ascii="Gautami" w:hAnsi="Gautami" w:cs="Gautami" w:hint="cs"/>
          <w:sz w:val="24"/>
          <w:szCs w:val="24"/>
        </w:rPr>
        <w:t>,</w:t>
      </w:r>
      <w:r>
        <w:rPr>
          <w:rFonts w:ascii="Gautami" w:hAnsi="Gautami" w:cs="Gautami" w:hint="cs"/>
          <w:sz w:val="24"/>
          <w:szCs w:val="24"/>
          <w:cs/>
        </w:rPr>
        <w:t xml:space="preserve"> 1956 ప్రకారం అనుమతిదారుడు పాటించవలసిన చట్టబద్ధ ప్రమాణములను</w:t>
      </w:r>
      <w:r>
        <w:rPr>
          <w:rFonts w:ascii="Gautami" w:hAnsi="Gautami" w:cs="Gautami" w:hint="cs"/>
          <w:sz w:val="24"/>
          <w:szCs w:val="24"/>
        </w:rPr>
        <w:t>,</w:t>
      </w:r>
      <w:r>
        <w:rPr>
          <w:rFonts w:ascii="Gautami" w:hAnsi="Gautami" w:cs="Gautami" w:hint="cs"/>
          <w:sz w:val="24"/>
          <w:szCs w:val="24"/>
          <w:cs/>
        </w:rPr>
        <w:t xml:space="preserve"> చట్టము యొక్క 53వ పరిచ్చేదము క్రింద కొత్త నియమములను</w:t>
      </w:r>
      <w:r>
        <w:rPr>
          <w:rFonts w:ascii="Gautami" w:hAnsi="Gautami" w:cs="Gautami" w:hint="cs"/>
          <w:sz w:val="24"/>
          <w:szCs w:val="24"/>
        </w:rPr>
        <w:t>,</w:t>
      </w:r>
      <w:r>
        <w:rPr>
          <w:rFonts w:ascii="Gautami" w:hAnsi="Gautami" w:cs="Gautami" w:hint="cs"/>
          <w:sz w:val="24"/>
          <w:szCs w:val="24"/>
          <w:cs/>
        </w:rPr>
        <w:t xml:space="preserve"> కేంద్ర విద్యుత్ ప్రాధికార సంస్థ రాష్ట్ర ప్రభుత్వముతో సంప్రదించి జారీ చేయవలసి యున్నది. అందువలన చట్టము ప్రకారము కొత్త నియమములు అమలులోనికి వచ్చిన మీదట ఈ నిబంధనలో నిర్దేశించబడిన ప్రమాణములు సవరించబడవలెను.  </w:t>
      </w:r>
    </w:p>
    <w:p w:rsidR="00696350" w:rsidRPr="004376A1" w:rsidRDefault="00696350" w:rsidP="00696350">
      <w:pPr>
        <w:spacing w:after="0" w:line="240" w:lineRule="auto"/>
        <w:ind w:left="81"/>
        <w:jc w:val="both"/>
        <w:rPr>
          <w:rFonts w:ascii="Gautami" w:hAnsi="Gautami" w:cs="Gautami"/>
          <w:sz w:val="12"/>
          <w:szCs w:val="12"/>
        </w:rPr>
      </w:pPr>
    </w:p>
    <w:p w:rsidR="00696350"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t>4.3 వాంఛనీయమైన ప్రమాణములను కూడా వినియోగదారులకు నాణ్యమైన</w:t>
      </w:r>
      <w:r>
        <w:rPr>
          <w:rFonts w:ascii="Gautami" w:hAnsi="Gautami" w:cs="Gautami" w:hint="cs"/>
          <w:sz w:val="24"/>
          <w:szCs w:val="24"/>
        </w:rPr>
        <w:t>,</w:t>
      </w:r>
      <w:r>
        <w:rPr>
          <w:rFonts w:ascii="Gautami" w:hAnsi="Gautami" w:cs="Gautami" w:hint="cs"/>
          <w:sz w:val="24"/>
          <w:szCs w:val="24"/>
          <w:cs/>
        </w:rPr>
        <w:t xml:space="preserve"> నిరంతరమైన మరియు నమ్మకమైన సేవలను అందించాలనే ముఖ్య ఉద్దేశ్యముతో చట్టము యొక్క 86 (1) (ఐ) పరిచ్చేధము క్రింద నిర్దేశించడమైనది.  ఈ ప్రమాణముల యొక్క ప్రతి పరిమితిని అమలుపరచుట / పాటించుట కొరకు మండలి కాలానుగుణ ప్రణాళికను నిర్ణయించవలెను. ఈ క్రింద తెలిపిన ప్రమాణాలను సాధించవలసిన వాంఛనీయప్రమాణములుగా నిర్దేశించడమైనది:</w:t>
      </w:r>
    </w:p>
    <w:p w:rsidR="00696350" w:rsidRPr="00573C75" w:rsidRDefault="00696350" w:rsidP="00696350">
      <w:pPr>
        <w:tabs>
          <w:tab w:val="left" w:pos="720"/>
          <w:tab w:val="left" w:pos="1440"/>
          <w:tab w:val="left" w:pos="2160"/>
          <w:tab w:val="left" w:pos="2880"/>
          <w:tab w:val="left" w:pos="3600"/>
          <w:tab w:val="left" w:pos="7062"/>
        </w:tabs>
        <w:spacing w:after="0" w:line="240" w:lineRule="auto"/>
        <w:ind w:left="540" w:hanging="459"/>
        <w:jc w:val="both"/>
        <w:rPr>
          <w:rFonts w:ascii="Gautami" w:hAnsi="Gautami" w:cs="Gautami"/>
          <w:sz w:val="6"/>
          <w:szCs w:val="6"/>
        </w:rPr>
      </w:pPr>
    </w:p>
    <w:p w:rsidR="00696350" w:rsidRDefault="00696350" w:rsidP="00696350">
      <w:pPr>
        <w:tabs>
          <w:tab w:val="left" w:pos="720"/>
          <w:tab w:val="left" w:pos="1440"/>
          <w:tab w:val="left" w:pos="2160"/>
          <w:tab w:val="left" w:pos="2880"/>
          <w:tab w:val="left" w:pos="3600"/>
          <w:tab w:val="left" w:pos="7062"/>
        </w:tabs>
        <w:spacing w:after="0"/>
        <w:ind w:left="540" w:hanging="459"/>
        <w:jc w:val="both"/>
        <w:rPr>
          <w:rFonts w:ascii="Gautami" w:hAnsi="Gautami" w:cs="Gautami"/>
          <w:sz w:val="24"/>
          <w:szCs w:val="24"/>
        </w:rPr>
      </w:pPr>
      <w:r>
        <w:rPr>
          <w:rFonts w:ascii="Gautami" w:hAnsi="Gautami" w:cs="Gautami" w:hint="cs"/>
          <w:sz w:val="24"/>
          <w:szCs w:val="24"/>
          <w:cs/>
        </w:rPr>
        <w:lastRenderedPageBreak/>
        <w:tab/>
      </w:r>
      <w:r>
        <w:rPr>
          <w:rFonts w:ascii="Gautami" w:hAnsi="Gautami" w:cs="Gautami"/>
          <w:sz w:val="24"/>
          <w:szCs w:val="24"/>
        </w:rPr>
        <w:t xml:space="preserve">  </w:t>
      </w:r>
      <w:r>
        <w:rPr>
          <w:rFonts w:ascii="Gautami" w:hAnsi="Gautami" w:cs="Gautami" w:hint="cs"/>
          <w:sz w:val="24"/>
          <w:szCs w:val="24"/>
          <w:cs/>
        </w:rPr>
        <w:t>(ఏ) ఫీడరు అందుబాటు (లభ్యత)</w:t>
      </w:r>
      <w:r>
        <w:rPr>
          <w:rFonts w:ascii="Gautami" w:hAnsi="Gautami" w:cs="Gautami"/>
          <w:sz w:val="24"/>
          <w:szCs w:val="24"/>
          <w:cs/>
        </w:rPr>
        <w:tab/>
      </w:r>
    </w:p>
    <w:p w:rsidR="00696350" w:rsidRDefault="00696350" w:rsidP="00696350">
      <w:pPr>
        <w:spacing w:after="0"/>
        <w:ind w:left="81"/>
        <w:jc w:val="both"/>
        <w:rPr>
          <w:rFonts w:ascii="Gautami" w:hAnsi="Gautami" w:cs="Gautami"/>
          <w:sz w:val="24"/>
          <w:szCs w:val="24"/>
        </w:rPr>
      </w:pPr>
      <w:r>
        <w:rPr>
          <w:rFonts w:ascii="Gautami" w:hAnsi="Gautami" w:cs="Gautami"/>
          <w:sz w:val="24"/>
          <w:szCs w:val="24"/>
        </w:rPr>
        <w:t xml:space="preserve">        </w:t>
      </w:r>
      <w:r>
        <w:rPr>
          <w:rFonts w:ascii="Gautami" w:hAnsi="Gautami" w:cs="Gautami" w:hint="cs"/>
          <w:sz w:val="24"/>
          <w:szCs w:val="24"/>
          <w:cs/>
        </w:rPr>
        <w:t>(బి) సబ్-స్టేషను అందుబాటు (లభ్యత)</w:t>
      </w:r>
    </w:p>
    <w:p w:rsidR="00696350" w:rsidRDefault="00696350" w:rsidP="00696350">
      <w:pPr>
        <w:spacing w:after="0"/>
        <w:ind w:left="81"/>
        <w:jc w:val="both"/>
        <w:rPr>
          <w:rFonts w:ascii="Gautami" w:hAnsi="Gautami" w:cs="Gautami"/>
          <w:sz w:val="24"/>
          <w:szCs w:val="24"/>
        </w:rPr>
      </w:pPr>
      <w:r>
        <w:rPr>
          <w:rFonts w:ascii="Gautami" w:hAnsi="Gautami" w:cs="Gautami" w:hint="cs"/>
          <w:sz w:val="24"/>
          <w:szCs w:val="24"/>
          <w:cs/>
        </w:rPr>
        <w:tab/>
        <w:t>(సి) ఓల్టేజి సమానంగా ఉండకపోవుట</w:t>
      </w:r>
    </w:p>
    <w:p w:rsidR="00696350" w:rsidRDefault="00696350" w:rsidP="00696350">
      <w:pPr>
        <w:spacing w:after="0"/>
        <w:ind w:left="81"/>
        <w:jc w:val="both"/>
        <w:rPr>
          <w:rFonts w:ascii="Gautami" w:hAnsi="Gautami" w:cs="Gautami"/>
          <w:sz w:val="24"/>
          <w:szCs w:val="24"/>
        </w:rPr>
      </w:pPr>
      <w:r>
        <w:rPr>
          <w:rFonts w:ascii="Gautami" w:hAnsi="Gautami" w:cs="Gautami" w:hint="cs"/>
          <w:sz w:val="24"/>
          <w:szCs w:val="24"/>
          <w:cs/>
        </w:rPr>
        <w:tab/>
      </w:r>
      <w:r>
        <w:rPr>
          <w:rFonts w:ascii="Gautami" w:hAnsi="Gautami" w:cs="Gautami" w:hint="cs"/>
          <w:sz w:val="24"/>
          <w:szCs w:val="24"/>
        </w:rPr>
        <w:t>(</w:t>
      </w:r>
      <w:r>
        <w:rPr>
          <w:rFonts w:ascii="Gautami" w:hAnsi="Gautami" w:cs="Gautami" w:hint="cs"/>
          <w:sz w:val="24"/>
          <w:szCs w:val="24"/>
          <w:cs/>
        </w:rPr>
        <w:t>డి) న్యూట్రల్ ఓల్టేజి డిస్ ప్లేస్ మెంట్ (ఎన్.వి.డి.)</w:t>
      </w:r>
    </w:p>
    <w:p w:rsidR="00696350" w:rsidRDefault="00696350" w:rsidP="00696350">
      <w:pPr>
        <w:spacing w:after="0"/>
        <w:ind w:left="81"/>
        <w:jc w:val="both"/>
        <w:rPr>
          <w:rFonts w:ascii="Gautami" w:hAnsi="Gautami" w:cs="Gautami"/>
          <w:sz w:val="24"/>
          <w:szCs w:val="24"/>
        </w:rPr>
      </w:pPr>
      <w:r>
        <w:rPr>
          <w:rFonts w:ascii="Gautami" w:hAnsi="Gautami" w:cs="Gautami" w:hint="cs"/>
          <w:sz w:val="24"/>
          <w:szCs w:val="24"/>
          <w:cs/>
        </w:rPr>
        <w:tab/>
        <w:t>(ఇ) ఓల్టేజి వ్యత్యాస సూచిక (వి.వి.ఐ.)</w:t>
      </w:r>
    </w:p>
    <w:p w:rsidR="00696350" w:rsidRDefault="00696350" w:rsidP="00696350">
      <w:pPr>
        <w:spacing w:after="0"/>
        <w:ind w:left="81"/>
        <w:jc w:val="both"/>
        <w:rPr>
          <w:rFonts w:ascii="Gautami" w:hAnsi="Gautami" w:cs="Gautami"/>
          <w:sz w:val="24"/>
          <w:szCs w:val="24"/>
        </w:rPr>
      </w:pPr>
      <w:r>
        <w:rPr>
          <w:rFonts w:ascii="Gautami" w:hAnsi="Gautami" w:cs="Gautami" w:hint="cs"/>
          <w:sz w:val="24"/>
          <w:szCs w:val="24"/>
          <w:cs/>
        </w:rPr>
        <w:tab/>
        <w:t xml:space="preserve">(ఎఫ్) చాలినంత వ్యవస్థ అందుబాటు </w:t>
      </w:r>
    </w:p>
    <w:p w:rsidR="00696350" w:rsidRDefault="00696350" w:rsidP="00696350">
      <w:pPr>
        <w:spacing w:after="0"/>
        <w:ind w:left="81"/>
        <w:jc w:val="both"/>
        <w:rPr>
          <w:rFonts w:ascii="Gautami" w:hAnsi="Gautami" w:cs="Gautami"/>
          <w:sz w:val="24"/>
          <w:szCs w:val="24"/>
        </w:rPr>
      </w:pPr>
      <w:r>
        <w:rPr>
          <w:rFonts w:ascii="Gautami" w:hAnsi="Gautami" w:cs="Gautami" w:hint="cs"/>
          <w:sz w:val="24"/>
          <w:szCs w:val="24"/>
          <w:cs/>
        </w:rPr>
        <w:tab/>
        <w:t xml:space="preserve">(జి) వ్యవస్థ భద్రత </w:t>
      </w:r>
    </w:p>
    <w:p w:rsidR="00696350" w:rsidRPr="00573C75" w:rsidRDefault="00696350" w:rsidP="00696350">
      <w:pPr>
        <w:spacing w:after="0" w:line="240" w:lineRule="auto"/>
        <w:ind w:left="81"/>
        <w:jc w:val="both"/>
        <w:rPr>
          <w:rFonts w:ascii="Gautami" w:hAnsi="Gautami" w:cs="Gautami"/>
          <w:sz w:val="2"/>
          <w:szCs w:val="2"/>
        </w:rPr>
      </w:pPr>
    </w:p>
    <w:p w:rsidR="00696350" w:rsidRDefault="00696350" w:rsidP="00696350">
      <w:pPr>
        <w:spacing w:after="0"/>
        <w:ind w:left="81"/>
        <w:jc w:val="both"/>
        <w:rPr>
          <w:rFonts w:ascii="Gautami" w:hAnsi="Gautami" w:cs="Gautami"/>
          <w:sz w:val="24"/>
          <w:szCs w:val="24"/>
          <w:u w:val="single"/>
        </w:rPr>
      </w:pPr>
      <w:r>
        <w:rPr>
          <w:rFonts w:ascii="Gautami" w:hAnsi="Gautami" w:cs="Gautami"/>
          <w:sz w:val="24"/>
          <w:szCs w:val="24"/>
        </w:rPr>
        <w:t xml:space="preserve">5. </w:t>
      </w:r>
      <w:r w:rsidRPr="00B76F4E">
        <w:rPr>
          <w:rFonts w:ascii="Gautami" w:hAnsi="Gautami" w:cs="Gautami" w:hint="cs"/>
          <w:sz w:val="24"/>
          <w:szCs w:val="24"/>
          <w:u w:val="single"/>
          <w:cs/>
        </w:rPr>
        <w:t>దశలవారీ అమలు:</w:t>
      </w:r>
    </w:p>
    <w:p w:rsidR="00696350" w:rsidRDefault="00696350" w:rsidP="00696350">
      <w:pPr>
        <w:spacing w:after="0"/>
        <w:ind w:left="450" w:hanging="369"/>
        <w:jc w:val="both"/>
        <w:rPr>
          <w:rFonts w:ascii="Gautami" w:hAnsi="Gautami" w:cs="Gautami"/>
          <w:sz w:val="24"/>
          <w:szCs w:val="24"/>
        </w:rPr>
      </w:pPr>
      <w:r>
        <w:rPr>
          <w:rFonts w:ascii="Gautami" w:hAnsi="Gautami" w:cs="Gautami" w:hint="cs"/>
          <w:sz w:val="24"/>
          <w:szCs w:val="24"/>
        </w:rPr>
        <w:t xml:space="preserve">5.1 </w:t>
      </w:r>
      <w:r>
        <w:rPr>
          <w:rFonts w:ascii="Gautami" w:hAnsi="Gautami" w:cs="Gautami" w:hint="cs"/>
          <w:sz w:val="24"/>
          <w:szCs w:val="24"/>
          <w:cs/>
        </w:rPr>
        <w:t>ఇందులో తెలిపిన తప్పనిసరి ప్రమాణాలను తప్ప ఇతర పనితీరు ప్రమాణాలను దశల వారీగా ఈ క్రింద తెలిపిన మూడు అంచెలలో అమలు చేయవలెను:</w:t>
      </w:r>
    </w:p>
    <w:p w:rsidR="00696350" w:rsidRPr="00B76F4E" w:rsidRDefault="00696350" w:rsidP="00696350">
      <w:pPr>
        <w:spacing w:after="0"/>
        <w:ind w:left="81"/>
        <w:jc w:val="both"/>
        <w:rPr>
          <w:rFonts w:ascii="Gautami" w:hAnsi="Gautami" w:cs="Gautami"/>
          <w:sz w:val="10"/>
          <w:szCs w:val="10"/>
        </w:rPr>
      </w:pPr>
    </w:p>
    <w:p w:rsidR="00696350" w:rsidRDefault="00696350" w:rsidP="00696350">
      <w:pPr>
        <w:spacing w:after="0"/>
        <w:ind w:left="900" w:hanging="819"/>
        <w:jc w:val="both"/>
        <w:rPr>
          <w:rFonts w:ascii="Gautami" w:hAnsi="Gautami" w:cs="Gautami"/>
          <w:sz w:val="24"/>
          <w:szCs w:val="24"/>
        </w:rPr>
      </w:pPr>
      <w:r>
        <w:rPr>
          <w:rFonts w:ascii="Gautami" w:hAnsi="Gautami" w:cs="Gautami" w:hint="cs"/>
          <w:sz w:val="24"/>
          <w:szCs w:val="24"/>
          <w:cs/>
        </w:rPr>
        <w:t xml:space="preserve">     (ఏ) ప్రారంభ దశ (స్థాయి-1): ఈ ప్రమాణములు అమలులోనికి వచ్చిన వెంటనే 2 సంవత్సరముల వ్యవధిని ప్రారంభ దశగా పరిగణించవలెను.  ఈ దశలో ఇతర విధముగా నిర్దేశించబడితే తప్ప స్థాయి-1 గా గుర్తించిన ప్రమాణములను సాధించవలెను.   </w:t>
      </w:r>
    </w:p>
    <w:p w:rsidR="00696350" w:rsidRPr="000E232F" w:rsidRDefault="00696350" w:rsidP="00696350">
      <w:pPr>
        <w:spacing w:after="0"/>
        <w:ind w:left="900" w:hanging="819"/>
        <w:jc w:val="both"/>
        <w:rPr>
          <w:rFonts w:ascii="Gautami" w:hAnsi="Gautami" w:cs="Gautami"/>
          <w:sz w:val="10"/>
          <w:szCs w:val="10"/>
        </w:rPr>
      </w:pPr>
    </w:p>
    <w:p w:rsidR="00696350" w:rsidRDefault="00696350" w:rsidP="00696350">
      <w:pPr>
        <w:spacing w:after="0"/>
        <w:ind w:left="900" w:hanging="819"/>
        <w:jc w:val="both"/>
        <w:rPr>
          <w:rFonts w:ascii="Gautami" w:hAnsi="Gautami" w:cs="Gautami"/>
          <w:sz w:val="24"/>
          <w:szCs w:val="24"/>
        </w:rPr>
      </w:pPr>
      <w:r>
        <w:rPr>
          <w:rFonts w:ascii="Gautami" w:hAnsi="Gautami" w:cs="Gautami" w:hint="cs"/>
          <w:sz w:val="24"/>
          <w:szCs w:val="24"/>
          <w:cs/>
        </w:rPr>
        <w:t xml:space="preserve">    (బి) మధ్యకాలీన దశ (స్థాయి-2): ప్రారంభ దశ తరువాతి 3 సంవత్సరముల వరకూ ఉండగల వ్యవధిని మధ్య కాలీన దశగా పరిగణించ వలెను.  ఈ దశలో</w:t>
      </w:r>
      <w:r>
        <w:rPr>
          <w:rFonts w:ascii="Gautami" w:hAnsi="Gautami" w:cs="Gautami" w:hint="cs"/>
          <w:sz w:val="24"/>
          <w:szCs w:val="24"/>
        </w:rPr>
        <w:t>,</w:t>
      </w:r>
      <w:r>
        <w:rPr>
          <w:rFonts w:ascii="Gautami" w:hAnsi="Gautami" w:cs="Gautami" w:hint="cs"/>
          <w:sz w:val="24"/>
          <w:szCs w:val="24"/>
          <w:cs/>
        </w:rPr>
        <w:t xml:space="preserve"> అనుమతిదారుడు తన వ్యవస్థల స్థాయిని పెంచవలసి ఉంటుంది. 2వ స్థాయి ప్రమాణములుగా గుర్తించిన వాటిని</w:t>
      </w:r>
      <w:r>
        <w:rPr>
          <w:rFonts w:ascii="Gautami" w:hAnsi="Gautami" w:cs="Gautami" w:hint="cs"/>
          <w:sz w:val="24"/>
          <w:szCs w:val="24"/>
        </w:rPr>
        <w:t>,</w:t>
      </w:r>
      <w:r>
        <w:rPr>
          <w:rFonts w:ascii="Gautami" w:hAnsi="Gautami" w:cs="Gautami" w:hint="cs"/>
          <w:sz w:val="24"/>
          <w:szCs w:val="24"/>
          <w:cs/>
        </w:rPr>
        <w:t xml:space="preserve"> ఇతర విధంగా నిర్దేశించబడితే తప్ప</w:t>
      </w:r>
      <w:r>
        <w:rPr>
          <w:rFonts w:ascii="Gautami" w:hAnsi="Gautami" w:cs="Gautami" w:hint="cs"/>
          <w:sz w:val="24"/>
          <w:szCs w:val="24"/>
        </w:rPr>
        <w:t>,</w:t>
      </w:r>
      <w:r>
        <w:rPr>
          <w:rFonts w:ascii="Gautami" w:hAnsi="Gautami" w:cs="Gautami" w:hint="cs"/>
          <w:sz w:val="24"/>
          <w:szCs w:val="24"/>
          <w:cs/>
        </w:rPr>
        <w:t xml:space="preserve"> మధ్య కాలీన దశలో సాధించవలెను.  </w:t>
      </w:r>
    </w:p>
    <w:p w:rsidR="00696350" w:rsidRPr="00D50541" w:rsidRDefault="00696350" w:rsidP="00696350">
      <w:pPr>
        <w:spacing w:after="0" w:line="240" w:lineRule="auto"/>
        <w:ind w:left="900" w:hanging="819"/>
        <w:jc w:val="both"/>
        <w:rPr>
          <w:rFonts w:ascii="Gautami" w:hAnsi="Gautami" w:cs="Gautami"/>
          <w:sz w:val="8"/>
          <w:szCs w:val="8"/>
        </w:rPr>
      </w:pPr>
    </w:p>
    <w:p w:rsidR="00696350" w:rsidRDefault="00696350" w:rsidP="00696350">
      <w:pPr>
        <w:spacing w:after="0"/>
        <w:ind w:left="900" w:hanging="819"/>
        <w:jc w:val="both"/>
        <w:rPr>
          <w:rFonts w:ascii="Gautami" w:hAnsi="Gautami" w:cs="Gautami"/>
          <w:sz w:val="24"/>
          <w:szCs w:val="24"/>
        </w:rPr>
      </w:pPr>
      <w:r>
        <w:rPr>
          <w:rFonts w:ascii="Gautami" w:hAnsi="Gautami" w:cs="Gautami" w:hint="cs"/>
          <w:sz w:val="24"/>
          <w:szCs w:val="24"/>
          <w:cs/>
        </w:rPr>
        <w:t xml:space="preserve">     (సి)  చివరి దశ (స్థాయి-3): గణనీయమైన అభివృద్ధి జరిగి యుండి వ్యవస్థ</w:t>
      </w:r>
      <w:r>
        <w:rPr>
          <w:rFonts w:ascii="Gautami" w:hAnsi="Gautami" w:cs="Gautami" w:hint="cs"/>
          <w:sz w:val="24"/>
          <w:szCs w:val="24"/>
        </w:rPr>
        <w:t>,</w:t>
      </w:r>
      <w:r>
        <w:rPr>
          <w:rFonts w:ascii="Gautami" w:hAnsi="Gautami" w:cs="Gautami" w:hint="cs"/>
          <w:sz w:val="24"/>
          <w:szCs w:val="24"/>
          <w:cs/>
        </w:rPr>
        <w:t xml:space="preserve"> అవసరమైన సామర్ధ్యముతో సంతృప్తికరమైన పరిస్థితిలో ఉన్నట్లు భావించిన మధ్యకాలీన దశ ముగిసిన తదుపరి రెండు సంవత్సరములు. ఈ చివరి దశలో 3వ స్థాయి ప్రమాణములుగా గుర్తించిన ప్రమాణములను సాధించవలెను.  </w:t>
      </w:r>
    </w:p>
    <w:p w:rsidR="00696350" w:rsidRPr="00D50541" w:rsidRDefault="00696350" w:rsidP="00696350">
      <w:pPr>
        <w:spacing w:after="0"/>
        <w:ind w:left="900" w:hanging="819"/>
        <w:jc w:val="both"/>
        <w:rPr>
          <w:rFonts w:ascii="Gautami" w:hAnsi="Gautami" w:cs="Gautami"/>
          <w:sz w:val="10"/>
          <w:szCs w:val="10"/>
        </w:rPr>
      </w:pPr>
    </w:p>
    <w:p w:rsidR="00696350"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lastRenderedPageBreak/>
        <w:t>5.2 సముచితమైన అధికారముల</w:t>
      </w:r>
      <w:r>
        <w:rPr>
          <w:rFonts w:ascii="Gautami" w:hAnsi="Gautami" w:cs="Gautami" w:hint="cs"/>
          <w:sz w:val="24"/>
          <w:szCs w:val="24"/>
        </w:rPr>
        <w:t>,</w:t>
      </w:r>
      <w:r>
        <w:rPr>
          <w:rFonts w:ascii="Gautami" w:hAnsi="Gautami" w:cs="Gautami" w:hint="cs"/>
          <w:sz w:val="24"/>
          <w:szCs w:val="24"/>
          <w:cs/>
        </w:rPr>
        <w:t xml:space="preserve"> విద్యుత్ నియమాలు</w:t>
      </w:r>
      <w:r>
        <w:rPr>
          <w:rFonts w:ascii="Gautami" w:hAnsi="Gautami" w:cs="Gautami" w:hint="cs"/>
          <w:sz w:val="24"/>
          <w:szCs w:val="24"/>
        </w:rPr>
        <w:t>,</w:t>
      </w:r>
      <w:r>
        <w:rPr>
          <w:rFonts w:ascii="Gautami" w:hAnsi="Gautami" w:cs="Gautami" w:hint="cs"/>
          <w:sz w:val="24"/>
          <w:szCs w:val="24"/>
          <w:cs/>
        </w:rPr>
        <w:t xml:space="preserve"> 1956 వంటి అధికార నియమాలు ద్వారా నిర్దేశించబడిన ప్రమాణములు అన్ని సందర్భములలో అట్టి ప్రమాణములను ప్రారంభదశ నుండే నిర్దేశించిన విధముగా పాటించవలసి యుండును. </w:t>
      </w:r>
    </w:p>
    <w:p w:rsidR="00696350" w:rsidRPr="00D50541" w:rsidRDefault="00696350" w:rsidP="00696350">
      <w:pPr>
        <w:spacing w:after="0" w:line="240" w:lineRule="auto"/>
        <w:ind w:left="540" w:hanging="459"/>
        <w:jc w:val="both"/>
        <w:rPr>
          <w:rFonts w:ascii="Gautami" w:hAnsi="Gautami" w:cs="Gautami"/>
          <w:sz w:val="14"/>
          <w:szCs w:val="14"/>
        </w:rPr>
      </w:pPr>
    </w:p>
    <w:p w:rsidR="00696350" w:rsidRDefault="00696350" w:rsidP="00696350">
      <w:pPr>
        <w:spacing w:after="0"/>
        <w:ind w:left="540" w:hanging="459"/>
        <w:jc w:val="both"/>
        <w:rPr>
          <w:rFonts w:ascii="Gautami" w:hAnsi="Gautami" w:cs="Gautami"/>
          <w:sz w:val="24"/>
          <w:szCs w:val="24"/>
          <w:u w:val="single"/>
        </w:rPr>
      </w:pPr>
      <w:r>
        <w:rPr>
          <w:rFonts w:ascii="Gautami" w:hAnsi="Gautami" w:cs="Gautami" w:hint="cs"/>
          <w:sz w:val="24"/>
          <w:szCs w:val="24"/>
          <w:cs/>
        </w:rPr>
        <w:t xml:space="preserve">5.3 </w:t>
      </w:r>
      <w:r>
        <w:rPr>
          <w:rFonts w:ascii="Gautami" w:hAnsi="Gautami" w:cs="Gautami" w:hint="cs"/>
          <w:sz w:val="24"/>
          <w:szCs w:val="24"/>
          <w:u w:val="single"/>
          <w:cs/>
        </w:rPr>
        <w:t>పాటించవలసిన ప్రమాణములు:</w:t>
      </w:r>
    </w:p>
    <w:p w:rsidR="00696350" w:rsidRDefault="00696350" w:rsidP="00696350">
      <w:pPr>
        <w:spacing w:after="0"/>
        <w:ind w:left="540" w:hanging="540"/>
        <w:jc w:val="both"/>
        <w:rPr>
          <w:rFonts w:ascii="Gautami" w:hAnsi="Gautami" w:cs="Gautami"/>
          <w:sz w:val="24"/>
          <w:szCs w:val="24"/>
        </w:rPr>
      </w:pPr>
      <w:r>
        <w:rPr>
          <w:rFonts w:ascii="Gautami" w:hAnsi="Gautami" w:cs="Gautami" w:hint="cs"/>
          <w:sz w:val="24"/>
          <w:szCs w:val="24"/>
          <w:cs/>
        </w:rPr>
        <w:t xml:space="preserve">       రాష్ట్ర ప్రసారణ సంస్థ / ప్రసారణ అనుమతిదారుల కొరకు మండలి ఈ క్రింది ప్రమాణములను నిర్దేశించడమైనది:</w:t>
      </w:r>
    </w:p>
    <w:p w:rsidR="00696350" w:rsidRDefault="00696350" w:rsidP="00696350">
      <w:pPr>
        <w:spacing w:after="0"/>
        <w:jc w:val="both"/>
        <w:rPr>
          <w:rFonts w:ascii="Gautami" w:hAnsi="Gautami" w:cs="Gautami"/>
          <w:sz w:val="24"/>
          <w:szCs w:val="24"/>
        </w:rPr>
      </w:pPr>
      <w:r>
        <w:rPr>
          <w:rFonts w:ascii="Gautami" w:hAnsi="Gautami" w:cs="Gautami" w:hint="cs"/>
          <w:sz w:val="24"/>
          <w:szCs w:val="24"/>
          <w:cs/>
        </w:rPr>
        <w:t xml:space="preserve">       (ఏ) ఓల్టేజి వ్యత్యాసము:</w:t>
      </w:r>
    </w:p>
    <w:p w:rsidR="00696350" w:rsidRDefault="00696350" w:rsidP="00696350">
      <w:pPr>
        <w:spacing w:after="0"/>
        <w:ind w:left="1260" w:hanging="1260"/>
        <w:jc w:val="both"/>
        <w:rPr>
          <w:rFonts w:ascii="Gautami" w:hAnsi="Gautami" w:cs="Gautami"/>
          <w:sz w:val="24"/>
          <w:szCs w:val="24"/>
        </w:rPr>
      </w:pPr>
      <w:r>
        <w:rPr>
          <w:rFonts w:ascii="Gautami" w:hAnsi="Gautami" w:cs="Gautami" w:hint="cs"/>
          <w:sz w:val="24"/>
          <w:szCs w:val="24"/>
          <w:cs/>
        </w:rPr>
        <w:t xml:space="preserve">            (</w:t>
      </w:r>
      <w:r>
        <w:rPr>
          <w:rFonts w:ascii="Gautami" w:hAnsi="Gautami" w:cs="Gautami" w:hint="cs"/>
          <w:sz w:val="24"/>
          <w:szCs w:val="24"/>
        </w:rPr>
        <w:t>i)</w:t>
      </w:r>
      <w:r>
        <w:rPr>
          <w:rFonts w:ascii="Gautami" w:hAnsi="Gautami" w:cs="Gautami" w:hint="cs"/>
          <w:sz w:val="24"/>
          <w:szCs w:val="24"/>
          <w:cs/>
        </w:rPr>
        <w:t xml:space="preserve"> ఓల్టేజి వ్యత్యాసము అనేది ఓల్టేజి యొక్క రూట్-మీన్ స్క్వేర్ (ఆర్.ఎమ్.ఎస్.) నుండి దాని నామ మాత్రపు ఆర్.ఎమ్.ఎస్. విలువలో వ్యత్యాసముగా నిర్వచించబడుతుంది.  ఓల్టేజిలో వ్యత్యాసము అనేది ఒక నిమిషమునకు మించని స్వల్ప వ్యవధిలో గాని లేక ఒక నిమిషమునకు మించిన దీర్ఘ వ్యవధిలో గాని ఉండవచ్చును.  </w:t>
      </w:r>
    </w:p>
    <w:p w:rsidR="00696350" w:rsidRPr="00027683" w:rsidRDefault="00696350" w:rsidP="00696350">
      <w:pPr>
        <w:spacing w:after="0" w:line="240" w:lineRule="auto"/>
        <w:ind w:left="1260" w:hanging="1260"/>
        <w:jc w:val="both"/>
        <w:rPr>
          <w:rFonts w:ascii="Gautami" w:hAnsi="Gautami" w:cs="Gautami"/>
          <w:sz w:val="8"/>
          <w:szCs w:val="8"/>
        </w:rPr>
      </w:pPr>
    </w:p>
    <w:p w:rsidR="00696350" w:rsidRDefault="00696350" w:rsidP="00696350">
      <w:pPr>
        <w:spacing w:after="0"/>
        <w:ind w:left="1260" w:hanging="1260"/>
        <w:jc w:val="both"/>
        <w:rPr>
          <w:rFonts w:ascii="Gautami" w:hAnsi="Gautami" w:cs="Gautami"/>
          <w:sz w:val="24"/>
          <w:szCs w:val="24"/>
        </w:rPr>
      </w:pPr>
      <w:r>
        <w:rPr>
          <w:rFonts w:ascii="Gautami" w:hAnsi="Gautami" w:cs="Gautami" w:hint="cs"/>
          <w:sz w:val="24"/>
          <w:szCs w:val="24"/>
          <w:cs/>
        </w:rPr>
        <w:t xml:space="preserve">            (</w:t>
      </w:r>
      <w:r>
        <w:rPr>
          <w:rFonts w:ascii="Gautami" w:hAnsi="Gautami" w:cs="Gautami" w:hint="cs"/>
          <w:sz w:val="24"/>
          <w:szCs w:val="24"/>
        </w:rPr>
        <w:t>ii)</w:t>
      </w:r>
      <w:r>
        <w:rPr>
          <w:rFonts w:ascii="Gautami" w:hAnsi="Gautami" w:cs="Gautami" w:hint="cs"/>
          <w:sz w:val="24"/>
          <w:szCs w:val="24"/>
          <w:cs/>
        </w:rPr>
        <w:t xml:space="preserve"> ఈ ప్రమాణముల నిమిత్తము ఒక నిమిషమునకు మించి నిలకడగా ఉన్న ఓల్టేజిలో ఉన్న వ్యత్యాసమును పరిగణనలోనికి తీసుకొనవలెను.  ఓల్టేజి వ్యత్యాసములో అనుమతించబడిన పరిమితులు</w:t>
      </w:r>
      <w:r>
        <w:rPr>
          <w:rFonts w:ascii="Gautami" w:hAnsi="Gautami" w:cs="Gautami" w:hint="cs"/>
          <w:sz w:val="24"/>
          <w:szCs w:val="24"/>
        </w:rPr>
        <w:t>,</w:t>
      </w:r>
      <w:r>
        <w:rPr>
          <w:rFonts w:ascii="Gautami" w:hAnsi="Gautami" w:cs="Gautami" w:hint="cs"/>
          <w:sz w:val="24"/>
          <w:szCs w:val="24"/>
          <w:cs/>
        </w:rPr>
        <w:t xml:space="preserve"> రాష్ట్ర ప్రసారణ వ్యవస్థ / ప్రసారణ అనుమతిదారుని నియంత్రణలో లేని పరిస్థితులలో</w:t>
      </w:r>
      <w:r>
        <w:rPr>
          <w:rFonts w:ascii="Gautami" w:hAnsi="Gautami" w:cs="Gautami" w:hint="cs"/>
          <w:sz w:val="24"/>
          <w:szCs w:val="24"/>
        </w:rPr>
        <w:t>,</w:t>
      </w:r>
      <w:r>
        <w:rPr>
          <w:rFonts w:ascii="Gautami" w:hAnsi="Gautami" w:cs="Gautami" w:hint="cs"/>
          <w:sz w:val="24"/>
          <w:szCs w:val="24"/>
          <w:cs/>
        </w:rPr>
        <w:t xml:space="preserve"> ఉదా: మేజరు బ్రేక్ డౌన్లు</w:t>
      </w:r>
      <w:r>
        <w:rPr>
          <w:rFonts w:ascii="Gautami" w:hAnsi="Gautami" w:cs="Gautami" w:hint="cs"/>
          <w:sz w:val="24"/>
          <w:szCs w:val="24"/>
        </w:rPr>
        <w:t>,</w:t>
      </w:r>
      <w:r>
        <w:rPr>
          <w:rFonts w:ascii="Gautami" w:hAnsi="Gautami" w:cs="Gautami" w:hint="cs"/>
          <w:sz w:val="24"/>
          <w:szCs w:val="24"/>
          <w:cs/>
        </w:rPr>
        <w:t xml:space="preserve"> గ్రిడ్ వైఫల్యములు</w:t>
      </w:r>
      <w:r>
        <w:rPr>
          <w:rFonts w:ascii="Gautami" w:hAnsi="Gautami" w:cs="Gautami" w:hint="cs"/>
          <w:sz w:val="24"/>
          <w:szCs w:val="24"/>
        </w:rPr>
        <w:t>,</w:t>
      </w:r>
      <w:r>
        <w:rPr>
          <w:rFonts w:ascii="Gautami" w:hAnsi="Gautami" w:cs="Gautami" w:hint="cs"/>
          <w:sz w:val="24"/>
          <w:szCs w:val="24"/>
          <w:cs/>
        </w:rPr>
        <w:t xml:space="preserve"> ప్రమాదములు</w:t>
      </w:r>
      <w:r>
        <w:rPr>
          <w:rFonts w:ascii="Gautami" w:hAnsi="Gautami" w:cs="Gautami" w:hint="cs"/>
          <w:sz w:val="24"/>
          <w:szCs w:val="24"/>
        </w:rPr>
        <w:t>,</w:t>
      </w:r>
      <w:r>
        <w:rPr>
          <w:rFonts w:ascii="Gautami" w:hAnsi="Gautami" w:cs="Gautami" w:hint="cs"/>
          <w:sz w:val="24"/>
          <w:szCs w:val="24"/>
          <w:cs/>
        </w:rPr>
        <w:t xml:space="preserve"> వ్యవస్థ విపత్తు పరిస్థితులు</w:t>
      </w:r>
      <w:r>
        <w:rPr>
          <w:rFonts w:ascii="Gautami" w:hAnsi="Gautami" w:cs="Gautami" w:hint="cs"/>
          <w:sz w:val="24"/>
          <w:szCs w:val="24"/>
        </w:rPr>
        <w:t>,</w:t>
      </w:r>
      <w:r>
        <w:rPr>
          <w:rFonts w:ascii="Gautami" w:hAnsi="Gautami" w:cs="Gautami" w:hint="cs"/>
          <w:sz w:val="24"/>
          <w:szCs w:val="24"/>
          <w:cs/>
        </w:rPr>
        <w:t xml:space="preserve"> మొదలగునవి వర్తించవు.  </w:t>
      </w:r>
    </w:p>
    <w:p w:rsidR="00696350" w:rsidRPr="00817ED5" w:rsidRDefault="00696350" w:rsidP="00696350">
      <w:pPr>
        <w:spacing w:after="0"/>
        <w:ind w:left="1350" w:hanging="1350"/>
        <w:jc w:val="both"/>
        <w:rPr>
          <w:rFonts w:ascii="Gautami" w:hAnsi="Gautami" w:cs="Gautami"/>
          <w:sz w:val="8"/>
          <w:szCs w:val="8"/>
        </w:rPr>
      </w:pPr>
    </w:p>
    <w:p w:rsidR="00696350" w:rsidRDefault="00696350" w:rsidP="00696350">
      <w:pPr>
        <w:spacing w:after="0"/>
        <w:ind w:left="1350" w:hanging="1350"/>
        <w:jc w:val="both"/>
        <w:rPr>
          <w:rFonts w:ascii="Gautami" w:hAnsi="Gautami" w:cs="Gautami"/>
          <w:sz w:val="24"/>
          <w:szCs w:val="24"/>
        </w:rPr>
      </w:pPr>
      <w:r>
        <w:rPr>
          <w:rFonts w:ascii="Gautami" w:hAnsi="Gautami" w:cs="Gautami" w:hint="cs"/>
          <w:sz w:val="24"/>
          <w:szCs w:val="24"/>
          <w:cs/>
        </w:rPr>
        <w:t xml:space="preserve">            (</w:t>
      </w:r>
      <w:r>
        <w:rPr>
          <w:rFonts w:ascii="Gautami" w:hAnsi="Gautami" w:cs="Gautami" w:hint="cs"/>
          <w:sz w:val="24"/>
          <w:szCs w:val="24"/>
        </w:rPr>
        <w:t>iii)</w:t>
      </w:r>
      <w:r>
        <w:rPr>
          <w:rFonts w:ascii="Gautami" w:hAnsi="Gautami" w:cs="Gautami" w:hint="cs"/>
          <w:sz w:val="24"/>
          <w:szCs w:val="24"/>
          <w:cs/>
        </w:rPr>
        <w:t xml:space="preserve"> రాష్ట్ర ప్రసారణ సంస్థ / ప్రసారణ అనుమతిదారుడు</w:t>
      </w:r>
      <w:r>
        <w:rPr>
          <w:rFonts w:ascii="Gautami" w:hAnsi="Gautami" w:cs="Gautami" w:hint="cs"/>
          <w:sz w:val="24"/>
          <w:szCs w:val="24"/>
        </w:rPr>
        <w:t>,</w:t>
      </w:r>
      <w:r>
        <w:rPr>
          <w:rFonts w:ascii="Gautami" w:hAnsi="Gautami" w:cs="Gautami" w:hint="cs"/>
          <w:sz w:val="24"/>
          <w:szCs w:val="24"/>
          <w:cs/>
        </w:rPr>
        <w:t xml:space="preserve"> ప్రసారణ వ్యవస్థలోని అన్ని పాయింట్ల వద్ద గ్రిడ్ ఓల్టేజి స్థాయిలు ఈ క్రింది స్థాయిల వద్ద ఉండునట్లుగా వీలైన అన్ని చర్యలు తీసుకొనవలెను:</w:t>
      </w:r>
    </w:p>
    <w:p w:rsidR="00696350" w:rsidRDefault="00696350" w:rsidP="00696350">
      <w:pPr>
        <w:spacing w:after="0" w:line="240" w:lineRule="auto"/>
        <w:ind w:left="1350" w:hanging="1350"/>
        <w:jc w:val="both"/>
        <w:rPr>
          <w:rFonts w:ascii="Gautami" w:hAnsi="Gautami" w:cs="Gautami"/>
          <w:sz w:val="24"/>
          <w:szCs w:val="24"/>
        </w:rPr>
      </w:pPr>
    </w:p>
    <w:tbl>
      <w:tblPr>
        <w:tblStyle w:val="TableGrid"/>
        <w:tblW w:w="0" w:type="auto"/>
        <w:tblInd w:w="1350" w:type="dxa"/>
        <w:tblLook w:val="04A0"/>
      </w:tblPr>
      <w:tblGrid>
        <w:gridCol w:w="2828"/>
        <w:gridCol w:w="2699"/>
        <w:gridCol w:w="2699"/>
      </w:tblGrid>
      <w:tr w:rsidR="00696350" w:rsidTr="00555D1B">
        <w:tc>
          <w:tcPr>
            <w:tcW w:w="2828" w:type="dxa"/>
          </w:tcPr>
          <w:p w:rsidR="00696350" w:rsidRPr="00817ED5" w:rsidRDefault="00696350" w:rsidP="00555D1B">
            <w:pPr>
              <w:jc w:val="both"/>
              <w:rPr>
                <w:rFonts w:ascii="Gautami" w:hAnsi="Gautami" w:cs="Gautami"/>
                <w:b/>
                <w:bCs/>
                <w:sz w:val="24"/>
                <w:szCs w:val="24"/>
              </w:rPr>
            </w:pPr>
            <w:r w:rsidRPr="00817ED5">
              <w:rPr>
                <w:rFonts w:ascii="Gautami" w:hAnsi="Gautami" w:cs="Gautami" w:hint="cs"/>
                <w:b/>
                <w:bCs/>
                <w:sz w:val="24"/>
                <w:szCs w:val="24"/>
                <w:cs/>
              </w:rPr>
              <w:t>నామమాత్రపు ఓల్టేజి (కె.వి.)</w:t>
            </w:r>
          </w:p>
        </w:tc>
        <w:tc>
          <w:tcPr>
            <w:tcW w:w="2699" w:type="dxa"/>
          </w:tcPr>
          <w:p w:rsidR="00696350" w:rsidRPr="00817ED5" w:rsidRDefault="00696350" w:rsidP="00555D1B">
            <w:pPr>
              <w:jc w:val="both"/>
              <w:rPr>
                <w:rFonts w:ascii="Gautami" w:hAnsi="Gautami" w:cs="Gautami"/>
                <w:b/>
                <w:bCs/>
                <w:sz w:val="24"/>
                <w:szCs w:val="24"/>
              </w:rPr>
            </w:pPr>
            <w:r w:rsidRPr="00817ED5">
              <w:rPr>
                <w:rFonts w:ascii="Gautami" w:hAnsi="Gautami" w:cs="Gautami" w:hint="cs"/>
                <w:b/>
                <w:bCs/>
                <w:sz w:val="24"/>
                <w:szCs w:val="24"/>
                <w:cs/>
              </w:rPr>
              <w:t>గరిష్ట విలువ (కె.వి.)</w:t>
            </w:r>
          </w:p>
        </w:tc>
        <w:tc>
          <w:tcPr>
            <w:tcW w:w="2699" w:type="dxa"/>
          </w:tcPr>
          <w:p w:rsidR="00696350" w:rsidRPr="00817ED5" w:rsidRDefault="00696350" w:rsidP="00555D1B">
            <w:pPr>
              <w:jc w:val="both"/>
              <w:rPr>
                <w:rFonts w:ascii="Gautami" w:hAnsi="Gautami" w:cs="Gautami"/>
                <w:b/>
                <w:bCs/>
                <w:sz w:val="24"/>
                <w:szCs w:val="24"/>
              </w:rPr>
            </w:pPr>
            <w:r w:rsidRPr="00817ED5">
              <w:rPr>
                <w:rFonts w:ascii="Gautami" w:hAnsi="Gautami" w:cs="Gautami" w:hint="cs"/>
                <w:b/>
                <w:bCs/>
                <w:sz w:val="24"/>
                <w:szCs w:val="24"/>
                <w:cs/>
              </w:rPr>
              <w:t>కనిష్ట విలువ (కె.వి.)</w:t>
            </w:r>
          </w:p>
        </w:tc>
      </w:tr>
      <w:tr w:rsidR="00696350" w:rsidTr="00555D1B">
        <w:tc>
          <w:tcPr>
            <w:tcW w:w="2828" w:type="dxa"/>
          </w:tcPr>
          <w:p w:rsidR="00696350" w:rsidRDefault="00696350" w:rsidP="00555D1B">
            <w:pPr>
              <w:jc w:val="center"/>
              <w:rPr>
                <w:rFonts w:ascii="Gautami" w:hAnsi="Gautami" w:cs="Gautami"/>
                <w:sz w:val="24"/>
                <w:szCs w:val="24"/>
                <w:cs/>
              </w:rPr>
            </w:pPr>
            <w:r>
              <w:rPr>
                <w:rFonts w:ascii="Gautami" w:hAnsi="Gautami" w:cs="Gautami" w:hint="cs"/>
                <w:sz w:val="24"/>
                <w:szCs w:val="24"/>
                <w:cs/>
              </w:rPr>
              <w:t>400</w:t>
            </w:r>
          </w:p>
        </w:tc>
        <w:tc>
          <w:tcPr>
            <w:tcW w:w="2699" w:type="dxa"/>
          </w:tcPr>
          <w:p w:rsidR="00696350" w:rsidRDefault="00696350" w:rsidP="00555D1B">
            <w:pPr>
              <w:jc w:val="center"/>
              <w:rPr>
                <w:rFonts w:ascii="Gautami" w:hAnsi="Gautami" w:cs="Gautami"/>
                <w:sz w:val="24"/>
                <w:szCs w:val="24"/>
                <w:cs/>
              </w:rPr>
            </w:pPr>
            <w:r>
              <w:rPr>
                <w:rFonts w:ascii="Gautami" w:hAnsi="Gautami" w:cs="Gautami" w:hint="cs"/>
                <w:sz w:val="24"/>
                <w:szCs w:val="24"/>
                <w:cs/>
              </w:rPr>
              <w:t>420</w:t>
            </w:r>
          </w:p>
        </w:tc>
        <w:tc>
          <w:tcPr>
            <w:tcW w:w="2699" w:type="dxa"/>
          </w:tcPr>
          <w:p w:rsidR="00696350" w:rsidRDefault="00696350" w:rsidP="00555D1B">
            <w:pPr>
              <w:jc w:val="center"/>
              <w:rPr>
                <w:rFonts w:ascii="Gautami" w:hAnsi="Gautami" w:cs="Gautami"/>
                <w:sz w:val="24"/>
                <w:szCs w:val="24"/>
                <w:cs/>
              </w:rPr>
            </w:pPr>
            <w:r>
              <w:rPr>
                <w:rFonts w:ascii="Gautami" w:hAnsi="Gautami" w:cs="Gautami" w:hint="cs"/>
                <w:sz w:val="24"/>
                <w:szCs w:val="24"/>
                <w:cs/>
              </w:rPr>
              <w:t>360</w:t>
            </w:r>
          </w:p>
        </w:tc>
      </w:tr>
      <w:tr w:rsidR="00696350" w:rsidTr="00555D1B">
        <w:tc>
          <w:tcPr>
            <w:tcW w:w="2828" w:type="dxa"/>
          </w:tcPr>
          <w:p w:rsidR="00696350" w:rsidRDefault="00696350" w:rsidP="00555D1B">
            <w:pPr>
              <w:jc w:val="center"/>
              <w:rPr>
                <w:rFonts w:ascii="Gautami" w:hAnsi="Gautami" w:cs="Gautami"/>
                <w:sz w:val="24"/>
                <w:szCs w:val="24"/>
                <w:cs/>
              </w:rPr>
            </w:pPr>
            <w:r>
              <w:rPr>
                <w:rFonts w:ascii="Gautami" w:hAnsi="Gautami" w:cs="Gautami" w:hint="cs"/>
                <w:sz w:val="24"/>
                <w:szCs w:val="24"/>
                <w:cs/>
              </w:rPr>
              <w:t>220</w:t>
            </w:r>
          </w:p>
        </w:tc>
        <w:tc>
          <w:tcPr>
            <w:tcW w:w="2699" w:type="dxa"/>
          </w:tcPr>
          <w:p w:rsidR="00696350" w:rsidRDefault="00696350" w:rsidP="00555D1B">
            <w:pPr>
              <w:jc w:val="center"/>
              <w:rPr>
                <w:rFonts w:ascii="Gautami" w:hAnsi="Gautami" w:cs="Gautami"/>
                <w:sz w:val="24"/>
                <w:szCs w:val="24"/>
                <w:cs/>
              </w:rPr>
            </w:pPr>
            <w:r>
              <w:rPr>
                <w:rFonts w:ascii="Gautami" w:hAnsi="Gautami" w:cs="Gautami" w:hint="cs"/>
                <w:sz w:val="24"/>
                <w:szCs w:val="24"/>
                <w:cs/>
              </w:rPr>
              <w:t>245</w:t>
            </w:r>
          </w:p>
        </w:tc>
        <w:tc>
          <w:tcPr>
            <w:tcW w:w="2699" w:type="dxa"/>
          </w:tcPr>
          <w:p w:rsidR="00696350" w:rsidRDefault="00696350" w:rsidP="00555D1B">
            <w:pPr>
              <w:jc w:val="center"/>
              <w:rPr>
                <w:rFonts w:ascii="Gautami" w:hAnsi="Gautami" w:cs="Gautami"/>
                <w:sz w:val="24"/>
                <w:szCs w:val="24"/>
                <w:cs/>
              </w:rPr>
            </w:pPr>
            <w:r>
              <w:rPr>
                <w:rFonts w:ascii="Gautami" w:hAnsi="Gautami" w:cs="Gautami" w:hint="cs"/>
                <w:sz w:val="24"/>
                <w:szCs w:val="24"/>
                <w:cs/>
              </w:rPr>
              <w:t>200</w:t>
            </w:r>
          </w:p>
        </w:tc>
      </w:tr>
      <w:tr w:rsidR="00696350" w:rsidTr="00555D1B">
        <w:tc>
          <w:tcPr>
            <w:tcW w:w="2828" w:type="dxa"/>
          </w:tcPr>
          <w:p w:rsidR="00696350" w:rsidRDefault="00696350" w:rsidP="00555D1B">
            <w:pPr>
              <w:jc w:val="center"/>
              <w:rPr>
                <w:rFonts w:ascii="Gautami" w:hAnsi="Gautami" w:cs="Gautami"/>
                <w:sz w:val="24"/>
                <w:szCs w:val="24"/>
                <w:cs/>
              </w:rPr>
            </w:pPr>
            <w:r>
              <w:rPr>
                <w:rFonts w:ascii="Gautami" w:hAnsi="Gautami" w:cs="Gautami" w:hint="cs"/>
                <w:sz w:val="24"/>
                <w:szCs w:val="24"/>
                <w:cs/>
              </w:rPr>
              <w:t>132</w:t>
            </w:r>
          </w:p>
        </w:tc>
        <w:tc>
          <w:tcPr>
            <w:tcW w:w="2699" w:type="dxa"/>
          </w:tcPr>
          <w:p w:rsidR="00696350" w:rsidRDefault="00696350" w:rsidP="00555D1B">
            <w:pPr>
              <w:jc w:val="center"/>
              <w:rPr>
                <w:rFonts w:ascii="Gautami" w:hAnsi="Gautami" w:cs="Gautami"/>
                <w:sz w:val="24"/>
                <w:szCs w:val="24"/>
                <w:cs/>
              </w:rPr>
            </w:pPr>
            <w:r>
              <w:rPr>
                <w:rFonts w:ascii="Gautami" w:hAnsi="Gautami" w:cs="Gautami" w:hint="cs"/>
                <w:sz w:val="24"/>
                <w:szCs w:val="24"/>
                <w:cs/>
              </w:rPr>
              <w:t>145</w:t>
            </w:r>
          </w:p>
        </w:tc>
        <w:tc>
          <w:tcPr>
            <w:tcW w:w="2699" w:type="dxa"/>
          </w:tcPr>
          <w:p w:rsidR="00696350" w:rsidRDefault="00696350" w:rsidP="00555D1B">
            <w:pPr>
              <w:jc w:val="center"/>
              <w:rPr>
                <w:rFonts w:ascii="Gautami" w:hAnsi="Gautami" w:cs="Gautami"/>
                <w:sz w:val="24"/>
                <w:szCs w:val="24"/>
                <w:cs/>
              </w:rPr>
            </w:pPr>
            <w:r>
              <w:rPr>
                <w:rFonts w:ascii="Gautami" w:hAnsi="Gautami" w:cs="Gautami" w:hint="cs"/>
                <w:sz w:val="24"/>
                <w:szCs w:val="24"/>
                <w:cs/>
              </w:rPr>
              <w:t>120</w:t>
            </w:r>
          </w:p>
        </w:tc>
      </w:tr>
      <w:tr w:rsidR="00696350" w:rsidTr="00555D1B">
        <w:tc>
          <w:tcPr>
            <w:tcW w:w="2828" w:type="dxa"/>
          </w:tcPr>
          <w:p w:rsidR="00696350" w:rsidRDefault="00696350" w:rsidP="00555D1B">
            <w:pPr>
              <w:jc w:val="center"/>
              <w:rPr>
                <w:rFonts w:ascii="Gautami" w:hAnsi="Gautami" w:cs="Gautami"/>
                <w:sz w:val="24"/>
                <w:szCs w:val="24"/>
                <w:cs/>
              </w:rPr>
            </w:pPr>
            <w:r>
              <w:rPr>
                <w:rFonts w:ascii="Gautami" w:hAnsi="Gautami" w:cs="Gautami" w:hint="cs"/>
                <w:sz w:val="24"/>
                <w:szCs w:val="24"/>
                <w:cs/>
              </w:rPr>
              <w:lastRenderedPageBreak/>
              <w:t>33</w:t>
            </w:r>
          </w:p>
        </w:tc>
        <w:tc>
          <w:tcPr>
            <w:tcW w:w="2699" w:type="dxa"/>
          </w:tcPr>
          <w:p w:rsidR="00696350" w:rsidRDefault="00696350" w:rsidP="00555D1B">
            <w:pPr>
              <w:jc w:val="center"/>
              <w:rPr>
                <w:rFonts w:ascii="Gautami" w:hAnsi="Gautami" w:cs="Gautami"/>
                <w:sz w:val="24"/>
                <w:szCs w:val="24"/>
                <w:cs/>
              </w:rPr>
            </w:pPr>
            <w:r>
              <w:rPr>
                <w:rFonts w:ascii="Gautami" w:hAnsi="Gautami" w:cs="Gautami" w:hint="cs"/>
                <w:sz w:val="24"/>
                <w:szCs w:val="24"/>
                <w:cs/>
              </w:rPr>
              <w:t>35</w:t>
            </w:r>
          </w:p>
        </w:tc>
        <w:tc>
          <w:tcPr>
            <w:tcW w:w="2699" w:type="dxa"/>
          </w:tcPr>
          <w:p w:rsidR="00696350" w:rsidRDefault="00696350" w:rsidP="00555D1B">
            <w:pPr>
              <w:jc w:val="center"/>
              <w:rPr>
                <w:rFonts w:ascii="Gautami" w:hAnsi="Gautami" w:cs="Gautami"/>
                <w:sz w:val="24"/>
                <w:szCs w:val="24"/>
                <w:cs/>
              </w:rPr>
            </w:pPr>
            <w:r>
              <w:rPr>
                <w:rFonts w:ascii="Gautami" w:hAnsi="Gautami" w:cs="Gautami" w:hint="cs"/>
                <w:sz w:val="24"/>
                <w:szCs w:val="24"/>
                <w:cs/>
              </w:rPr>
              <w:t>30</w:t>
            </w:r>
          </w:p>
        </w:tc>
      </w:tr>
      <w:tr w:rsidR="00696350" w:rsidTr="00555D1B">
        <w:tc>
          <w:tcPr>
            <w:tcW w:w="2828" w:type="dxa"/>
          </w:tcPr>
          <w:p w:rsidR="00696350" w:rsidRDefault="00696350" w:rsidP="00555D1B">
            <w:pPr>
              <w:jc w:val="center"/>
              <w:rPr>
                <w:rFonts w:ascii="Gautami" w:hAnsi="Gautami" w:cs="Gautami"/>
                <w:sz w:val="24"/>
                <w:szCs w:val="24"/>
                <w:cs/>
              </w:rPr>
            </w:pPr>
            <w:r>
              <w:rPr>
                <w:rFonts w:ascii="Gautami" w:hAnsi="Gautami" w:cs="Gautami" w:hint="cs"/>
                <w:sz w:val="24"/>
                <w:szCs w:val="24"/>
                <w:cs/>
              </w:rPr>
              <w:t>11</w:t>
            </w:r>
            <w:r w:rsidRPr="00817ED5">
              <w:rPr>
                <w:rFonts w:ascii="Gautami" w:hAnsi="Gautami" w:cs="Gautami" w:hint="cs"/>
                <w:sz w:val="24"/>
                <w:szCs w:val="24"/>
                <w:vertAlign w:val="superscript"/>
                <w:cs/>
              </w:rPr>
              <w:t>*</w:t>
            </w:r>
          </w:p>
        </w:tc>
        <w:tc>
          <w:tcPr>
            <w:tcW w:w="2699" w:type="dxa"/>
          </w:tcPr>
          <w:p w:rsidR="00696350" w:rsidRDefault="00696350" w:rsidP="00555D1B">
            <w:pPr>
              <w:jc w:val="center"/>
              <w:rPr>
                <w:rFonts w:ascii="Gautami" w:hAnsi="Gautami" w:cs="Gautami"/>
                <w:sz w:val="24"/>
                <w:szCs w:val="24"/>
                <w:cs/>
              </w:rPr>
            </w:pPr>
            <w:r>
              <w:rPr>
                <w:rFonts w:ascii="Gautami" w:hAnsi="Gautami" w:cs="Gautami" w:hint="cs"/>
                <w:sz w:val="24"/>
                <w:szCs w:val="24"/>
                <w:cs/>
              </w:rPr>
              <w:t>11.67</w:t>
            </w:r>
          </w:p>
        </w:tc>
        <w:tc>
          <w:tcPr>
            <w:tcW w:w="2699" w:type="dxa"/>
          </w:tcPr>
          <w:p w:rsidR="00696350" w:rsidRDefault="00696350" w:rsidP="00555D1B">
            <w:pPr>
              <w:jc w:val="center"/>
              <w:rPr>
                <w:rFonts w:ascii="Gautami" w:hAnsi="Gautami" w:cs="Gautami"/>
                <w:sz w:val="24"/>
                <w:szCs w:val="24"/>
                <w:cs/>
              </w:rPr>
            </w:pPr>
            <w:r>
              <w:rPr>
                <w:rFonts w:ascii="Gautami" w:hAnsi="Gautami" w:cs="Gautami" w:hint="cs"/>
                <w:sz w:val="24"/>
                <w:szCs w:val="24"/>
                <w:cs/>
              </w:rPr>
              <w:t>10</w:t>
            </w:r>
          </w:p>
        </w:tc>
      </w:tr>
      <w:tr w:rsidR="00696350" w:rsidTr="00555D1B">
        <w:tc>
          <w:tcPr>
            <w:tcW w:w="8226" w:type="dxa"/>
            <w:gridSpan w:val="3"/>
          </w:tcPr>
          <w:p w:rsidR="00696350" w:rsidRDefault="00696350" w:rsidP="00555D1B">
            <w:pPr>
              <w:jc w:val="both"/>
              <w:rPr>
                <w:rFonts w:ascii="Gautami" w:hAnsi="Gautami" w:cs="Gautami"/>
                <w:sz w:val="24"/>
                <w:szCs w:val="24"/>
                <w:cs/>
              </w:rPr>
            </w:pPr>
            <w:r>
              <w:rPr>
                <w:rFonts w:ascii="Gautami" w:hAnsi="Gautami" w:cs="Gautami" w:hint="cs"/>
                <w:sz w:val="24"/>
                <w:szCs w:val="24"/>
                <w:cs/>
              </w:rPr>
              <w:t xml:space="preserve">* 11 కె.వి. సరఫరా ఇ.హెచ్.టి. సబ్-స్టేషను నుండి అందించినప్పుడు మాత్రమే ప్రసారణ అనుమతిదారుడు 11 కె.వి. ఓల్టేజీలను నిర్వహించవలెను.  </w:t>
            </w:r>
          </w:p>
        </w:tc>
      </w:tr>
    </w:tbl>
    <w:p w:rsidR="00696350" w:rsidRDefault="00696350" w:rsidP="00696350">
      <w:pPr>
        <w:spacing w:after="0"/>
        <w:jc w:val="both"/>
        <w:rPr>
          <w:rFonts w:ascii="Gautami" w:hAnsi="Gautami" w:cs="Gautami"/>
          <w:sz w:val="24"/>
          <w:szCs w:val="24"/>
        </w:rPr>
      </w:pPr>
    </w:p>
    <w:p w:rsidR="00696350" w:rsidRDefault="00696350" w:rsidP="00696350">
      <w:pPr>
        <w:spacing w:after="0"/>
        <w:jc w:val="both"/>
        <w:rPr>
          <w:rFonts w:ascii="Gautami" w:hAnsi="Gautami" w:cs="Gautami"/>
          <w:sz w:val="24"/>
          <w:szCs w:val="24"/>
          <w:u w:val="single"/>
        </w:rPr>
      </w:pPr>
      <w:r>
        <w:rPr>
          <w:rFonts w:ascii="Gautami" w:hAnsi="Gautami" w:cs="Gautami" w:hint="cs"/>
          <w:sz w:val="24"/>
          <w:szCs w:val="24"/>
          <w:cs/>
        </w:rPr>
        <w:t xml:space="preserve">       (బి) </w:t>
      </w:r>
      <w:r>
        <w:rPr>
          <w:rFonts w:ascii="Gautami" w:hAnsi="Gautami" w:cs="Gautami" w:hint="cs"/>
          <w:sz w:val="24"/>
          <w:szCs w:val="24"/>
          <w:u w:val="single"/>
          <w:cs/>
        </w:rPr>
        <w:t xml:space="preserve">భద్రతా ప్రమాణములు: </w:t>
      </w:r>
    </w:p>
    <w:p w:rsidR="00696350" w:rsidRPr="005D0954" w:rsidRDefault="00696350" w:rsidP="00696350">
      <w:pPr>
        <w:spacing w:after="0"/>
        <w:jc w:val="both"/>
        <w:rPr>
          <w:rFonts w:ascii="Gautami" w:hAnsi="Gautami" w:cs="Gautami"/>
          <w:sz w:val="2"/>
          <w:szCs w:val="2"/>
          <w:u w:val="single"/>
        </w:rPr>
      </w:pPr>
    </w:p>
    <w:p w:rsidR="00696350" w:rsidRDefault="00696350" w:rsidP="00696350">
      <w:pPr>
        <w:pStyle w:val="ListParagraph"/>
        <w:numPr>
          <w:ilvl w:val="0"/>
          <w:numId w:val="2"/>
        </w:numPr>
        <w:spacing w:after="0"/>
        <w:ind w:left="1530" w:hanging="555"/>
        <w:jc w:val="both"/>
        <w:rPr>
          <w:rFonts w:ascii="Gautami" w:hAnsi="Gautami" w:cs="Gautami"/>
          <w:sz w:val="24"/>
          <w:szCs w:val="24"/>
        </w:rPr>
      </w:pPr>
      <w:r>
        <w:rPr>
          <w:rFonts w:ascii="Gautami" w:hAnsi="Gautami" w:cs="Gautami" w:hint="cs"/>
          <w:sz w:val="24"/>
          <w:szCs w:val="24"/>
          <w:cs/>
        </w:rPr>
        <w:t>విద్యుత్ సరఫరా లైన్లు మరియు పరికరముల యొక్క నిర్మాణము</w:t>
      </w:r>
      <w:r>
        <w:rPr>
          <w:rFonts w:ascii="Gautami" w:hAnsi="Gautami" w:cs="Gautami" w:hint="cs"/>
          <w:sz w:val="24"/>
          <w:szCs w:val="24"/>
        </w:rPr>
        <w:t>,</w:t>
      </w:r>
      <w:r>
        <w:rPr>
          <w:rFonts w:ascii="Gautami" w:hAnsi="Gautami" w:cs="Gautami" w:hint="cs"/>
          <w:sz w:val="24"/>
          <w:szCs w:val="24"/>
          <w:cs/>
        </w:rPr>
        <w:t xml:space="preserve"> స్థాపన</w:t>
      </w:r>
      <w:r>
        <w:rPr>
          <w:rFonts w:ascii="Gautami" w:hAnsi="Gautami" w:cs="Gautami" w:hint="cs"/>
          <w:sz w:val="24"/>
          <w:szCs w:val="24"/>
        </w:rPr>
        <w:t>,</w:t>
      </w:r>
      <w:r>
        <w:rPr>
          <w:rFonts w:ascii="Gautami" w:hAnsi="Gautami" w:cs="Gautami" w:hint="cs"/>
          <w:sz w:val="24"/>
          <w:szCs w:val="24"/>
          <w:cs/>
        </w:rPr>
        <w:t xml:space="preserve"> రక్షణ మరియు నిర్వహణ కొరకు</w:t>
      </w:r>
      <w:r>
        <w:rPr>
          <w:rFonts w:ascii="Gautami" w:hAnsi="Gautami" w:cs="Gautami" w:hint="cs"/>
          <w:sz w:val="24"/>
          <w:szCs w:val="24"/>
        </w:rPr>
        <w:t>,</w:t>
      </w:r>
      <w:r>
        <w:rPr>
          <w:rFonts w:ascii="Gautami" w:hAnsi="Gautami" w:cs="Gautami" w:hint="cs"/>
          <w:sz w:val="24"/>
          <w:szCs w:val="24"/>
          <w:cs/>
        </w:rPr>
        <w:t xml:space="preserve"> రాష్ట్ర ప్రసారణ సంస్థ / ప్రసారణ అనుమతిదారుడు భారత విద్యుత్ నియమాలు</w:t>
      </w:r>
      <w:r>
        <w:rPr>
          <w:rFonts w:ascii="Gautami" w:hAnsi="Gautami" w:cs="Gautami" w:hint="cs"/>
          <w:sz w:val="24"/>
          <w:szCs w:val="24"/>
        </w:rPr>
        <w:t>,</w:t>
      </w:r>
      <w:r>
        <w:rPr>
          <w:rFonts w:ascii="Gautami" w:hAnsi="Gautami" w:cs="Gautami" w:hint="cs"/>
          <w:sz w:val="24"/>
          <w:szCs w:val="24"/>
          <w:cs/>
        </w:rPr>
        <w:t xml:space="preserve"> 1956 లో పొందుపరచిన సాధారణ భద్రతా అవసరములను పాటించవలెను. </w:t>
      </w:r>
    </w:p>
    <w:p w:rsidR="00696350" w:rsidRPr="005D0954" w:rsidRDefault="00696350" w:rsidP="00696350">
      <w:pPr>
        <w:pStyle w:val="ListParagraph"/>
        <w:spacing w:after="0"/>
        <w:ind w:left="1530"/>
        <w:jc w:val="both"/>
        <w:rPr>
          <w:rFonts w:ascii="Gautami" w:hAnsi="Gautami" w:cs="Gautami"/>
          <w:sz w:val="2"/>
          <w:szCs w:val="2"/>
        </w:rPr>
      </w:pPr>
    </w:p>
    <w:p w:rsidR="00696350" w:rsidRDefault="00696350" w:rsidP="00696350">
      <w:pPr>
        <w:pStyle w:val="ListParagraph"/>
        <w:numPr>
          <w:ilvl w:val="0"/>
          <w:numId w:val="2"/>
        </w:numPr>
        <w:spacing w:after="0"/>
        <w:ind w:left="1530" w:hanging="555"/>
        <w:jc w:val="both"/>
        <w:rPr>
          <w:rFonts w:ascii="Gautami" w:hAnsi="Gautami" w:cs="Gautami"/>
          <w:sz w:val="24"/>
          <w:szCs w:val="24"/>
        </w:rPr>
      </w:pPr>
      <w:r>
        <w:rPr>
          <w:rFonts w:ascii="Gautami" w:hAnsi="Gautami" w:cs="Gautami" w:hint="cs"/>
          <w:sz w:val="24"/>
          <w:szCs w:val="24"/>
          <w:cs/>
        </w:rPr>
        <w:t>భద్రతా ప్రమాణాలు మరియు ఆచరణలకు సంబంధించి భారత విద్యుత్ నియమాలు</w:t>
      </w:r>
      <w:r>
        <w:rPr>
          <w:rFonts w:ascii="Gautami" w:hAnsi="Gautami" w:cs="Gautami" w:hint="cs"/>
          <w:sz w:val="24"/>
          <w:szCs w:val="24"/>
        </w:rPr>
        <w:t>,</w:t>
      </w:r>
      <w:r>
        <w:rPr>
          <w:rFonts w:ascii="Gautami" w:hAnsi="Gautami" w:cs="Gautami" w:hint="cs"/>
          <w:sz w:val="24"/>
          <w:szCs w:val="24"/>
          <w:cs/>
        </w:rPr>
        <w:t xml:space="preserve"> 1956 లోని సంబంధిత నియమాలను అనుసరించవలెను.  </w:t>
      </w:r>
    </w:p>
    <w:p w:rsidR="00696350" w:rsidRPr="005D0954" w:rsidRDefault="00696350" w:rsidP="00696350">
      <w:pPr>
        <w:pStyle w:val="ListParagraph"/>
        <w:rPr>
          <w:rFonts w:ascii="Gautami" w:hAnsi="Gautami" w:cs="Gautami"/>
          <w:sz w:val="4"/>
          <w:szCs w:val="4"/>
          <w:cs/>
        </w:rPr>
      </w:pPr>
    </w:p>
    <w:p w:rsidR="00696350" w:rsidRDefault="00696350" w:rsidP="00696350">
      <w:pPr>
        <w:pStyle w:val="ListParagraph"/>
        <w:numPr>
          <w:ilvl w:val="0"/>
          <w:numId w:val="2"/>
        </w:numPr>
        <w:spacing w:after="0"/>
        <w:ind w:left="1530" w:hanging="555"/>
        <w:jc w:val="both"/>
        <w:rPr>
          <w:rFonts w:ascii="Gautami" w:hAnsi="Gautami" w:cs="Gautami"/>
          <w:sz w:val="24"/>
          <w:szCs w:val="24"/>
        </w:rPr>
      </w:pPr>
      <w:r>
        <w:rPr>
          <w:rFonts w:ascii="Gautami" w:hAnsi="Gautami" w:cs="Gautami" w:hint="cs"/>
          <w:sz w:val="24"/>
          <w:szCs w:val="24"/>
          <w:cs/>
        </w:rPr>
        <w:t>రాష్ట్ర ప్రసారణ సంస్థ / ప్రసారణ అనుమతిదారుడు</w:t>
      </w:r>
      <w:r>
        <w:rPr>
          <w:rFonts w:ascii="Gautami" w:hAnsi="Gautami" w:cs="Gautami" w:hint="cs"/>
          <w:sz w:val="24"/>
          <w:szCs w:val="24"/>
        </w:rPr>
        <w:t>,</w:t>
      </w:r>
      <w:r>
        <w:rPr>
          <w:rFonts w:ascii="Gautami" w:hAnsi="Gautami" w:cs="Gautami" w:hint="cs"/>
          <w:sz w:val="24"/>
          <w:szCs w:val="24"/>
          <w:cs/>
        </w:rPr>
        <w:t xml:space="preserve"> విద్యుత్ ప్లాంట్లు మరియు విద్యుత్ లైన్ల నిర్మాణము మరియు నిర్వహణ కొరకు చట్టము యొక్క 73వ పరిచ్చేధపు ఖండము (సి) మరియు 53వ పరిచ్చేధము ప్రకారం కేంద్ర విద్యుత్ సంస్థ నిర్దేశించిన భద్రతా అవసరములను పరిగణనలోనికి తీసుకొని భద్రతా నిబంధనలతో సహా తమ స్వంత కార్యావర్తన మరియు నిర్వహణ (</w:t>
      </w:r>
      <w:r>
        <w:rPr>
          <w:rFonts w:ascii="Gautami" w:hAnsi="Gautami" w:cs="Gautami" w:hint="cs"/>
          <w:sz w:val="24"/>
          <w:szCs w:val="24"/>
        </w:rPr>
        <w:t>O</w:t>
      </w:r>
      <w:r>
        <w:rPr>
          <w:rFonts w:ascii="Gautami" w:hAnsi="Gautami" w:cs="Gautami" w:hint="cs"/>
          <w:sz w:val="24"/>
          <w:szCs w:val="24"/>
          <w:cs/>
        </w:rPr>
        <w:t xml:space="preserve"> </w:t>
      </w:r>
      <w:r>
        <w:rPr>
          <w:rFonts w:ascii="Gautami" w:hAnsi="Gautami" w:cs="Gautami" w:hint="cs"/>
          <w:sz w:val="24"/>
          <w:szCs w:val="24"/>
        </w:rPr>
        <w:t>&amp;</w:t>
      </w:r>
      <w:r>
        <w:rPr>
          <w:rFonts w:ascii="Gautami" w:hAnsi="Gautami" w:cs="Gautami" w:hint="cs"/>
          <w:sz w:val="24"/>
          <w:szCs w:val="24"/>
          <w:cs/>
        </w:rPr>
        <w:t xml:space="preserve"> </w:t>
      </w:r>
      <w:r>
        <w:rPr>
          <w:rFonts w:ascii="Gautami" w:hAnsi="Gautami" w:cs="Gautami" w:hint="cs"/>
          <w:sz w:val="24"/>
          <w:szCs w:val="24"/>
        </w:rPr>
        <w:t>M</w:t>
      </w:r>
      <w:r>
        <w:rPr>
          <w:rFonts w:ascii="Gautami" w:hAnsi="Gautami" w:cs="Gautami" w:hint="cs"/>
          <w:sz w:val="24"/>
          <w:szCs w:val="24"/>
          <w:cs/>
        </w:rPr>
        <w:t xml:space="preserve"> </w:t>
      </w:r>
      <w:r>
        <w:rPr>
          <w:rFonts w:ascii="Gautami" w:hAnsi="Gautami" w:cs="Gautami" w:hint="cs"/>
          <w:sz w:val="24"/>
          <w:szCs w:val="24"/>
        </w:rPr>
        <w:t>Manual)</w:t>
      </w:r>
      <w:r>
        <w:rPr>
          <w:rFonts w:ascii="Gautami" w:hAnsi="Gautami" w:cs="Gautami" w:hint="cs"/>
          <w:sz w:val="24"/>
          <w:szCs w:val="24"/>
          <w:cs/>
        </w:rPr>
        <w:t xml:space="preserve"> సంపుటిని తయారుచేసుకొనవలెను.  </w:t>
      </w:r>
    </w:p>
    <w:p w:rsidR="00696350" w:rsidRDefault="00696350" w:rsidP="00696350">
      <w:pPr>
        <w:spacing w:after="0"/>
        <w:jc w:val="both"/>
        <w:rPr>
          <w:rFonts w:ascii="Gautami" w:hAnsi="Gautami" w:cs="Gautami"/>
          <w:sz w:val="24"/>
          <w:szCs w:val="24"/>
          <w:u w:val="single"/>
        </w:rPr>
      </w:pPr>
      <w:r>
        <w:rPr>
          <w:rFonts w:ascii="Gautami" w:hAnsi="Gautami" w:cs="Gautami" w:hint="cs"/>
          <w:sz w:val="24"/>
          <w:szCs w:val="24"/>
          <w:cs/>
        </w:rPr>
        <w:t xml:space="preserve">       (సి) </w:t>
      </w:r>
      <w:r w:rsidRPr="0000772E">
        <w:rPr>
          <w:rFonts w:ascii="Gautami" w:hAnsi="Gautami" w:cs="Gautami" w:hint="cs"/>
          <w:sz w:val="24"/>
          <w:szCs w:val="24"/>
          <w:u w:val="single"/>
          <w:cs/>
        </w:rPr>
        <w:t>ఫీడరు అందుబాటు:</w:t>
      </w:r>
    </w:p>
    <w:p w:rsidR="00696350" w:rsidRDefault="00696350" w:rsidP="00696350">
      <w:pPr>
        <w:pStyle w:val="ListParagraph"/>
        <w:numPr>
          <w:ilvl w:val="0"/>
          <w:numId w:val="3"/>
        </w:numPr>
        <w:spacing w:after="0"/>
        <w:ind w:left="1440" w:hanging="540"/>
        <w:jc w:val="both"/>
        <w:rPr>
          <w:rFonts w:ascii="Gautami" w:hAnsi="Gautami" w:cs="Gautami"/>
          <w:sz w:val="24"/>
          <w:szCs w:val="24"/>
        </w:rPr>
      </w:pPr>
      <w:r>
        <w:rPr>
          <w:rFonts w:ascii="Gautami" w:hAnsi="Gautami" w:cs="Gautami" w:hint="cs"/>
          <w:sz w:val="24"/>
          <w:szCs w:val="24"/>
          <w:cs/>
        </w:rPr>
        <w:t xml:space="preserve">ఫీడరు అందుబాటు అన్నది ప్రసారణ కొరకు ఫీడరు అందుబాటులో ఉన్న సమయము యొక్క శాతమును తెలుపుతుంది.  ఫీడరు అందుబాటును ఈ క్రింది ఫార్ములా ప్రకారం లెక్కించవలెను:  </w:t>
      </w:r>
    </w:p>
    <w:p w:rsidR="00696350" w:rsidRPr="00157AC0" w:rsidRDefault="00696350" w:rsidP="00696350">
      <w:pPr>
        <w:pStyle w:val="ListParagraph"/>
        <w:spacing w:after="0"/>
        <w:ind w:left="1440"/>
        <w:jc w:val="both"/>
        <w:rPr>
          <w:rFonts w:ascii="Gautami" w:hAnsi="Gautami" w:cs="Gautami"/>
          <w:sz w:val="18"/>
          <w:szCs w:val="18"/>
        </w:rPr>
      </w:pPr>
      <w:r w:rsidRPr="00157AC0">
        <w:rPr>
          <w:rFonts w:ascii="Gautami" w:hAnsi="Gautami" w:cs="Gautami" w:hint="cs"/>
          <w:sz w:val="18"/>
          <w:szCs w:val="18"/>
          <w:cs/>
        </w:rPr>
        <w:t xml:space="preserve">ఫీడరు అందుబాటు </w:t>
      </w:r>
      <w:r>
        <w:rPr>
          <w:rFonts w:ascii="Gautami" w:hAnsi="Gautami" w:cs="Gautami" w:hint="cs"/>
          <w:sz w:val="18"/>
          <w:szCs w:val="18"/>
          <w:cs/>
        </w:rPr>
        <w:t xml:space="preserve">శాతము </w:t>
      </w:r>
      <w:r w:rsidRPr="00157AC0">
        <w:rPr>
          <w:rFonts w:ascii="Gautami" w:hAnsi="Gautami" w:cs="Gautami" w:hint="cs"/>
          <w:sz w:val="18"/>
          <w:szCs w:val="18"/>
          <w:cs/>
        </w:rPr>
        <w:t xml:space="preserve">= </w:t>
      </w:r>
      <w:r w:rsidRPr="00157AC0">
        <w:rPr>
          <w:rFonts w:ascii="Gautami" w:hAnsi="Gautami" w:cs="Gautami" w:hint="cs"/>
          <w:sz w:val="18"/>
          <w:szCs w:val="18"/>
          <w:u w:val="single"/>
          <w:cs/>
        </w:rPr>
        <w:t xml:space="preserve">(ఫీడర్ల సంఖ్య </w:t>
      </w:r>
      <w:r w:rsidRPr="00157AC0">
        <w:rPr>
          <w:rFonts w:ascii="Gautami" w:hAnsi="Gautami" w:cs="Gautami" w:hint="cs"/>
          <w:sz w:val="18"/>
          <w:szCs w:val="18"/>
          <w:u w:val="single"/>
        </w:rPr>
        <w:t>x</w:t>
      </w:r>
      <w:r w:rsidRPr="00157AC0">
        <w:rPr>
          <w:rFonts w:ascii="Gautami" w:hAnsi="Gautami" w:cs="Gautami" w:hint="cs"/>
          <w:sz w:val="18"/>
          <w:szCs w:val="18"/>
          <w:u w:val="single"/>
          <w:cs/>
        </w:rPr>
        <w:t xml:space="preserve"> 8760</w:t>
      </w:r>
      <w:r w:rsidRPr="00157AC0">
        <w:rPr>
          <w:rFonts w:ascii="Gautami" w:hAnsi="Gautami" w:cs="Gautami"/>
          <w:sz w:val="18"/>
          <w:szCs w:val="18"/>
          <w:u w:val="single"/>
        </w:rPr>
        <w:t xml:space="preserve"> – </w:t>
      </w:r>
      <w:r w:rsidRPr="00157AC0">
        <w:rPr>
          <w:rFonts w:ascii="Gautami" w:hAnsi="Gautami" w:cs="Gautami" w:hint="cs"/>
          <w:sz w:val="18"/>
          <w:szCs w:val="18"/>
          <w:u w:val="single"/>
          <w:cs/>
        </w:rPr>
        <w:t xml:space="preserve">ఫీడరు గంటలలో వార్షిక </w:t>
      </w:r>
      <w:r>
        <w:rPr>
          <w:rFonts w:ascii="Gautami" w:hAnsi="Gautami" w:cs="Gautami" w:hint="cs"/>
          <w:sz w:val="18"/>
          <w:szCs w:val="18"/>
          <w:u w:val="single"/>
          <w:cs/>
        </w:rPr>
        <w:t>అంతరాయములు</w:t>
      </w:r>
      <w:r w:rsidRPr="00157AC0">
        <w:rPr>
          <w:rFonts w:ascii="Gautami" w:hAnsi="Gautami" w:cs="Gautami" w:hint="cs"/>
          <w:sz w:val="18"/>
          <w:szCs w:val="18"/>
          <w:u w:val="single"/>
          <w:cs/>
        </w:rPr>
        <w:t xml:space="preserve">) </w:t>
      </w:r>
      <w:r w:rsidRPr="00157AC0">
        <w:rPr>
          <w:rFonts w:ascii="Gautami" w:hAnsi="Gautami" w:cs="Gautami" w:hint="cs"/>
          <w:sz w:val="18"/>
          <w:szCs w:val="18"/>
          <w:u w:val="single"/>
        </w:rPr>
        <w:t>x</w:t>
      </w:r>
      <w:r w:rsidRPr="00157AC0">
        <w:rPr>
          <w:rFonts w:ascii="Gautami" w:hAnsi="Gautami" w:cs="Gautami" w:hint="cs"/>
          <w:sz w:val="18"/>
          <w:szCs w:val="18"/>
          <w:u w:val="single"/>
          <w:cs/>
        </w:rPr>
        <w:t xml:space="preserve"> 100 </w:t>
      </w:r>
    </w:p>
    <w:p w:rsidR="00696350" w:rsidRPr="00157AC0" w:rsidRDefault="00696350" w:rsidP="00696350">
      <w:pPr>
        <w:pStyle w:val="ListParagraph"/>
        <w:spacing w:after="0"/>
        <w:ind w:left="1440"/>
        <w:jc w:val="both"/>
        <w:rPr>
          <w:rFonts w:ascii="Gautami" w:hAnsi="Gautami" w:cs="Gautami"/>
          <w:sz w:val="18"/>
          <w:szCs w:val="18"/>
        </w:rPr>
      </w:pPr>
      <w:r w:rsidRPr="00157AC0">
        <w:rPr>
          <w:rFonts w:ascii="Gautami" w:hAnsi="Gautami" w:cs="Gautami" w:hint="cs"/>
          <w:sz w:val="18"/>
          <w:szCs w:val="18"/>
          <w:cs/>
        </w:rPr>
        <w:tab/>
      </w:r>
      <w:r w:rsidRPr="00157AC0">
        <w:rPr>
          <w:rFonts w:ascii="Gautami" w:hAnsi="Gautami" w:cs="Gautami" w:hint="cs"/>
          <w:sz w:val="18"/>
          <w:szCs w:val="18"/>
          <w:cs/>
        </w:rPr>
        <w:tab/>
      </w:r>
      <w:r w:rsidRPr="00157AC0">
        <w:rPr>
          <w:rFonts w:ascii="Gautami" w:hAnsi="Gautami" w:cs="Gautami" w:hint="cs"/>
          <w:sz w:val="18"/>
          <w:szCs w:val="18"/>
          <w:cs/>
        </w:rPr>
        <w:tab/>
        <w:t xml:space="preserve">                </w:t>
      </w:r>
      <w:r>
        <w:rPr>
          <w:rFonts w:ascii="Gautami" w:hAnsi="Gautami" w:cs="Gautami" w:hint="cs"/>
          <w:sz w:val="18"/>
          <w:szCs w:val="18"/>
          <w:cs/>
        </w:rPr>
        <w:t xml:space="preserve">మొత్తము </w:t>
      </w:r>
      <w:r w:rsidRPr="00157AC0">
        <w:rPr>
          <w:rFonts w:ascii="Gautami" w:hAnsi="Gautami" w:cs="Gautami" w:hint="cs"/>
          <w:sz w:val="18"/>
          <w:szCs w:val="18"/>
          <w:cs/>
        </w:rPr>
        <w:t xml:space="preserve">ఫీడరు గంటల అందుబాటు </w:t>
      </w:r>
    </w:p>
    <w:p w:rsidR="00696350" w:rsidRPr="00D865A3" w:rsidRDefault="00696350" w:rsidP="00696350">
      <w:pPr>
        <w:pStyle w:val="ListParagraph"/>
        <w:spacing w:after="0"/>
        <w:ind w:left="1440"/>
        <w:jc w:val="both"/>
        <w:rPr>
          <w:rFonts w:ascii="Gautami" w:hAnsi="Gautami" w:cs="Gautami"/>
          <w:sz w:val="24"/>
          <w:szCs w:val="24"/>
          <w:cs/>
        </w:rPr>
      </w:pPr>
      <w:r>
        <w:rPr>
          <w:rFonts w:ascii="Gautami" w:hAnsi="Gautami" w:cs="Gautami" w:hint="cs"/>
          <w:sz w:val="24"/>
          <w:szCs w:val="24"/>
          <w:cs/>
        </w:rPr>
        <w:t>గంటల మొత్తము అందుబాటు అన్నది సంవత్సరంలోని గంటల సంఖ్యకు సమానము.  అనగా</w:t>
      </w:r>
      <w:r>
        <w:rPr>
          <w:rFonts w:ascii="Gautami" w:hAnsi="Gautami" w:cs="Gautami" w:hint="cs"/>
          <w:sz w:val="24"/>
          <w:szCs w:val="24"/>
        </w:rPr>
        <w:t>,</w:t>
      </w:r>
      <w:r>
        <w:rPr>
          <w:rFonts w:ascii="Gautami" w:hAnsi="Gautami" w:cs="Gautami" w:hint="cs"/>
          <w:sz w:val="24"/>
          <w:szCs w:val="24"/>
          <w:cs/>
        </w:rPr>
        <w:t xml:space="preserve"> 8760 (లీపు సంవత్సరము కాని సంవత్సరము)</w:t>
      </w:r>
    </w:p>
    <w:p w:rsidR="00696350" w:rsidRPr="005D0954" w:rsidRDefault="00696350" w:rsidP="00696350">
      <w:pPr>
        <w:pStyle w:val="ListParagraph"/>
        <w:spacing w:after="0"/>
        <w:ind w:left="1440"/>
        <w:jc w:val="both"/>
        <w:rPr>
          <w:rFonts w:ascii="Gautami" w:hAnsi="Gautami" w:cs="Gautami"/>
          <w:sz w:val="4"/>
          <w:szCs w:val="4"/>
        </w:rPr>
      </w:pPr>
    </w:p>
    <w:p w:rsidR="00696350" w:rsidRPr="0000772E" w:rsidRDefault="00696350" w:rsidP="00696350">
      <w:pPr>
        <w:pStyle w:val="ListParagraph"/>
        <w:numPr>
          <w:ilvl w:val="0"/>
          <w:numId w:val="3"/>
        </w:numPr>
        <w:spacing w:after="0"/>
        <w:ind w:left="1440" w:hanging="540"/>
        <w:jc w:val="both"/>
        <w:rPr>
          <w:rFonts w:ascii="Gautami" w:hAnsi="Gautami" w:cs="Gautami"/>
          <w:sz w:val="24"/>
          <w:szCs w:val="24"/>
        </w:rPr>
      </w:pPr>
      <w:r>
        <w:rPr>
          <w:rFonts w:ascii="Gautami" w:hAnsi="Gautami" w:cs="Gautami" w:hint="cs"/>
          <w:sz w:val="24"/>
          <w:szCs w:val="24"/>
          <w:cs/>
        </w:rPr>
        <w:lastRenderedPageBreak/>
        <w:t xml:space="preserve">ప్రసారణ అనుమతిదారుడు ప్రారంభ దశ నుండే 99% ఫీడరు అందుబాటును సాధించవలెను.  </w:t>
      </w:r>
      <w:r w:rsidRPr="0000772E">
        <w:rPr>
          <w:rFonts w:ascii="Gautami" w:hAnsi="Gautami" w:cs="Gautami" w:hint="cs"/>
          <w:sz w:val="24"/>
          <w:szCs w:val="24"/>
          <w:cs/>
        </w:rPr>
        <w:t xml:space="preserve">  </w:t>
      </w:r>
    </w:p>
    <w:p w:rsidR="00696350" w:rsidRDefault="00696350" w:rsidP="00696350">
      <w:pPr>
        <w:spacing w:after="0"/>
        <w:jc w:val="both"/>
        <w:rPr>
          <w:rFonts w:ascii="Gautami" w:hAnsi="Gautami" w:cs="Gautami"/>
          <w:sz w:val="24"/>
          <w:szCs w:val="24"/>
          <w:u w:val="single"/>
        </w:rPr>
      </w:pPr>
      <w:r>
        <w:rPr>
          <w:rFonts w:ascii="Gautami" w:hAnsi="Gautami" w:cs="Gautami" w:hint="cs"/>
          <w:sz w:val="24"/>
          <w:szCs w:val="24"/>
          <w:cs/>
        </w:rPr>
        <w:t xml:space="preserve">        (డి) </w:t>
      </w:r>
      <w:r>
        <w:rPr>
          <w:rFonts w:ascii="Gautami" w:hAnsi="Gautami" w:cs="Gautami" w:hint="cs"/>
          <w:sz w:val="24"/>
          <w:szCs w:val="24"/>
          <w:u w:val="single"/>
          <w:cs/>
        </w:rPr>
        <w:t>సబ్-స్టేషను అందుబాటు:</w:t>
      </w:r>
    </w:p>
    <w:p w:rsidR="00696350" w:rsidRPr="00D865A3" w:rsidRDefault="00696350" w:rsidP="00696350">
      <w:pPr>
        <w:pStyle w:val="ListParagraph"/>
        <w:numPr>
          <w:ilvl w:val="0"/>
          <w:numId w:val="4"/>
        </w:numPr>
        <w:spacing w:after="0"/>
        <w:ind w:left="1440" w:hanging="465"/>
        <w:jc w:val="both"/>
        <w:rPr>
          <w:rFonts w:ascii="Gautami" w:hAnsi="Gautami" w:cs="Gautami"/>
          <w:sz w:val="24"/>
          <w:szCs w:val="24"/>
        </w:rPr>
      </w:pPr>
      <w:r w:rsidRPr="00D865A3">
        <w:rPr>
          <w:rFonts w:ascii="Gautami" w:hAnsi="Gautami" w:cs="Gautami" w:hint="cs"/>
          <w:sz w:val="24"/>
          <w:szCs w:val="24"/>
          <w:cs/>
        </w:rPr>
        <w:t xml:space="preserve">శాతములో తెలిపిన సబ్-స్టేషను అందుబాటు అన్నది సబ్-స్టేషను నుండి అందుబాటులో ఉన్న విద్యుత్ ప్రసారణ సామర్ధ్యము ఎంతమేరకు లభించును అన్న </w:t>
      </w:r>
      <w:r>
        <w:rPr>
          <w:rFonts w:ascii="Gautami" w:hAnsi="Gautami" w:cs="Gautami" w:hint="cs"/>
          <w:sz w:val="24"/>
          <w:szCs w:val="24"/>
          <w:cs/>
        </w:rPr>
        <w:t xml:space="preserve">దాని </w:t>
      </w:r>
      <w:r w:rsidRPr="00D865A3">
        <w:rPr>
          <w:rFonts w:ascii="Gautami" w:hAnsi="Gautami" w:cs="Gautami" w:hint="cs"/>
          <w:sz w:val="24"/>
          <w:szCs w:val="24"/>
          <w:cs/>
        </w:rPr>
        <w:t>కొలత.  సబ్-స్టేషను అందుబాటును ఈ క్రింది ఫార్ములా ప్రకారం లెక్కించవలెను:</w:t>
      </w:r>
    </w:p>
    <w:p w:rsidR="00696350" w:rsidRPr="00A232D4" w:rsidRDefault="00696350" w:rsidP="00696350">
      <w:pPr>
        <w:spacing w:after="0" w:line="240" w:lineRule="auto"/>
        <w:jc w:val="both"/>
        <w:rPr>
          <w:rFonts w:ascii="Gautami" w:hAnsi="Gautami" w:cs="Gautami"/>
          <w:sz w:val="10"/>
          <w:szCs w:val="10"/>
        </w:rPr>
      </w:pPr>
    </w:p>
    <w:p w:rsidR="00696350" w:rsidRPr="002E2048" w:rsidRDefault="00696350" w:rsidP="00696350">
      <w:pPr>
        <w:spacing w:after="0" w:line="240" w:lineRule="auto"/>
        <w:jc w:val="both"/>
        <w:rPr>
          <w:rFonts w:ascii="Gautami" w:hAnsi="Gautami" w:cs="Gautami"/>
          <w:sz w:val="18"/>
          <w:szCs w:val="18"/>
          <w:u w:val="single"/>
        </w:rPr>
      </w:pPr>
      <w:r>
        <w:rPr>
          <w:rFonts w:ascii="Gautami" w:hAnsi="Gautami" w:cs="Gautami" w:hint="cs"/>
          <w:sz w:val="20"/>
          <w:szCs w:val="20"/>
          <w:cs/>
        </w:rPr>
        <w:t xml:space="preserve">                   </w:t>
      </w:r>
      <w:r w:rsidRPr="002E2048">
        <w:rPr>
          <w:rFonts w:ascii="Gautami" w:hAnsi="Gautami" w:cs="Gautami" w:hint="cs"/>
          <w:sz w:val="18"/>
          <w:szCs w:val="18"/>
          <w:cs/>
        </w:rPr>
        <w:t>సబ్-స్టేషను అందుబాటు</w:t>
      </w:r>
      <w:r>
        <w:rPr>
          <w:rFonts w:ascii="Gautami" w:hAnsi="Gautami" w:cs="Gautami" w:hint="cs"/>
          <w:sz w:val="18"/>
          <w:szCs w:val="18"/>
          <w:cs/>
        </w:rPr>
        <w:t xml:space="preserve"> శాతం </w:t>
      </w:r>
      <w:r w:rsidRPr="002E2048">
        <w:rPr>
          <w:rFonts w:ascii="Gautami" w:hAnsi="Gautami" w:cs="Gautami" w:hint="cs"/>
          <w:sz w:val="18"/>
          <w:szCs w:val="18"/>
          <w:cs/>
        </w:rPr>
        <w:t xml:space="preserve">= </w:t>
      </w:r>
      <w:r w:rsidRPr="002E2048">
        <w:rPr>
          <w:rFonts w:ascii="Gautami" w:hAnsi="Gautami" w:cs="Gautami" w:hint="cs"/>
          <w:sz w:val="18"/>
          <w:szCs w:val="18"/>
          <w:u w:val="single"/>
          <w:cs/>
        </w:rPr>
        <w:t xml:space="preserve">(స్థాపించిన ఎమ్.వి.ఏ. లో సామర్ధ్యము </w:t>
      </w:r>
      <w:r w:rsidRPr="002E2048">
        <w:rPr>
          <w:rFonts w:ascii="Gautami" w:hAnsi="Gautami" w:cs="Gautami"/>
          <w:sz w:val="18"/>
          <w:szCs w:val="18"/>
          <w:u w:val="single"/>
          <w:cs/>
        </w:rPr>
        <w:t>–</w:t>
      </w:r>
      <w:r w:rsidRPr="002E2048">
        <w:rPr>
          <w:rFonts w:ascii="Gautami" w:hAnsi="Gautami" w:cs="Gautami" w:hint="cs"/>
          <w:sz w:val="18"/>
          <w:szCs w:val="18"/>
          <w:u w:val="single"/>
          <w:cs/>
        </w:rPr>
        <w:t>ఎమ్.వి.ఏ.</w:t>
      </w:r>
      <w:r>
        <w:rPr>
          <w:rFonts w:ascii="Gautami" w:hAnsi="Gautami" w:cs="Gautami" w:hint="cs"/>
          <w:sz w:val="18"/>
          <w:szCs w:val="18"/>
          <w:u w:val="single"/>
          <w:cs/>
        </w:rPr>
        <w:t xml:space="preserve"> లో అంతరాయం </w:t>
      </w:r>
      <w:r w:rsidRPr="002E2048">
        <w:rPr>
          <w:rFonts w:ascii="Gautami" w:hAnsi="Gautami" w:cs="Gautami" w:hint="cs"/>
          <w:sz w:val="18"/>
          <w:szCs w:val="18"/>
          <w:u w:val="single"/>
          <w:cs/>
        </w:rPr>
        <w:t xml:space="preserve"> </w:t>
      </w:r>
      <w:r w:rsidRPr="002E2048">
        <w:rPr>
          <w:rFonts w:ascii="Gautami" w:hAnsi="Gautami" w:cs="Gautami" w:hint="cs"/>
          <w:sz w:val="18"/>
          <w:szCs w:val="18"/>
          <w:u w:val="single"/>
        </w:rPr>
        <w:t>x</w:t>
      </w:r>
      <w:r w:rsidRPr="002E2048">
        <w:rPr>
          <w:rFonts w:ascii="Gautami" w:hAnsi="Gautami" w:cs="Gautami" w:hint="cs"/>
          <w:sz w:val="18"/>
          <w:szCs w:val="18"/>
          <w:u w:val="single"/>
          <w:cs/>
        </w:rPr>
        <w:t xml:space="preserve"> గంట</w:t>
      </w:r>
      <w:r>
        <w:rPr>
          <w:rFonts w:ascii="Gautami" w:hAnsi="Gautami" w:cs="Gautami" w:hint="cs"/>
          <w:sz w:val="18"/>
          <w:szCs w:val="18"/>
          <w:u w:val="single"/>
          <w:cs/>
        </w:rPr>
        <w:t>లు</w:t>
      </w:r>
      <w:r w:rsidRPr="002E2048">
        <w:rPr>
          <w:rFonts w:ascii="Gautami" w:hAnsi="Gautami" w:cs="Gautami" w:hint="cs"/>
          <w:sz w:val="18"/>
          <w:szCs w:val="18"/>
          <w:u w:val="single"/>
          <w:cs/>
        </w:rPr>
        <w:t xml:space="preserve">) </w:t>
      </w:r>
      <w:r w:rsidRPr="002E2048">
        <w:rPr>
          <w:rFonts w:ascii="Gautami" w:hAnsi="Gautami" w:cs="Gautami" w:hint="cs"/>
          <w:sz w:val="18"/>
          <w:szCs w:val="18"/>
          <w:u w:val="single"/>
        </w:rPr>
        <w:t>x</w:t>
      </w:r>
      <w:r w:rsidRPr="002E2048">
        <w:rPr>
          <w:rFonts w:ascii="Gautami" w:hAnsi="Gautami" w:cs="Gautami" w:hint="cs"/>
          <w:sz w:val="18"/>
          <w:szCs w:val="18"/>
          <w:u w:val="single"/>
          <w:cs/>
        </w:rPr>
        <w:t xml:space="preserve"> 100</w:t>
      </w:r>
    </w:p>
    <w:p w:rsidR="00696350" w:rsidRDefault="00696350" w:rsidP="00696350">
      <w:pPr>
        <w:spacing w:after="0"/>
        <w:jc w:val="both"/>
        <w:rPr>
          <w:rFonts w:ascii="Gautami" w:hAnsi="Gautami" w:cs="Gautami"/>
          <w:sz w:val="18"/>
          <w:szCs w:val="18"/>
        </w:rPr>
      </w:pPr>
      <w:r w:rsidRPr="002E2048">
        <w:rPr>
          <w:rFonts w:ascii="Gautami" w:hAnsi="Gautami" w:cs="Gautami" w:hint="cs"/>
          <w:sz w:val="18"/>
          <w:szCs w:val="18"/>
          <w:cs/>
        </w:rPr>
        <w:tab/>
      </w:r>
      <w:r w:rsidRPr="002E2048">
        <w:rPr>
          <w:rFonts w:ascii="Gautami" w:hAnsi="Gautami" w:cs="Gautami" w:hint="cs"/>
          <w:sz w:val="18"/>
          <w:szCs w:val="18"/>
          <w:cs/>
        </w:rPr>
        <w:tab/>
      </w:r>
      <w:r w:rsidRPr="002E2048">
        <w:rPr>
          <w:rFonts w:ascii="Gautami" w:hAnsi="Gautami" w:cs="Gautami" w:hint="cs"/>
          <w:sz w:val="18"/>
          <w:szCs w:val="18"/>
          <w:cs/>
        </w:rPr>
        <w:tab/>
      </w:r>
      <w:r w:rsidRPr="002E2048">
        <w:rPr>
          <w:rFonts w:ascii="Gautami" w:hAnsi="Gautami" w:cs="Gautami" w:hint="cs"/>
          <w:sz w:val="18"/>
          <w:szCs w:val="18"/>
          <w:cs/>
        </w:rPr>
        <w:tab/>
      </w:r>
      <w:r w:rsidRPr="002E2048">
        <w:rPr>
          <w:rFonts w:ascii="Gautami" w:hAnsi="Gautami" w:cs="Gautami" w:hint="cs"/>
          <w:sz w:val="18"/>
          <w:szCs w:val="18"/>
          <w:cs/>
        </w:rPr>
        <w:tab/>
        <w:t xml:space="preserve">                స్థాపించిన ఎమ్.వి.ఏ. లో సామర్ధ్యము </w:t>
      </w:r>
      <w:r w:rsidRPr="002E2048">
        <w:rPr>
          <w:rFonts w:ascii="Gautami" w:hAnsi="Gautami" w:cs="Gautami" w:hint="cs"/>
          <w:sz w:val="18"/>
          <w:szCs w:val="18"/>
        </w:rPr>
        <w:t>x</w:t>
      </w:r>
      <w:r w:rsidRPr="002E2048">
        <w:rPr>
          <w:rFonts w:ascii="Gautami" w:hAnsi="Gautami" w:cs="Gautami" w:hint="cs"/>
          <w:sz w:val="18"/>
          <w:szCs w:val="18"/>
          <w:cs/>
        </w:rPr>
        <w:t xml:space="preserve"> 8760   </w:t>
      </w:r>
    </w:p>
    <w:p w:rsidR="00696350" w:rsidRPr="002E2048" w:rsidRDefault="00696350" w:rsidP="00696350">
      <w:pPr>
        <w:spacing w:after="0"/>
        <w:jc w:val="both"/>
        <w:rPr>
          <w:rFonts w:ascii="Gautami" w:hAnsi="Gautami" w:cs="Gautami"/>
          <w:sz w:val="18"/>
          <w:szCs w:val="18"/>
        </w:rPr>
      </w:pPr>
    </w:p>
    <w:p w:rsidR="00696350" w:rsidRDefault="00696350" w:rsidP="00696350">
      <w:pPr>
        <w:pStyle w:val="ListParagraph"/>
        <w:numPr>
          <w:ilvl w:val="0"/>
          <w:numId w:val="4"/>
        </w:numPr>
        <w:spacing w:after="0"/>
        <w:ind w:left="1440" w:hanging="465"/>
        <w:jc w:val="both"/>
        <w:rPr>
          <w:rFonts w:ascii="Gautami" w:hAnsi="Gautami" w:cs="Gautami"/>
          <w:sz w:val="24"/>
          <w:szCs w:val="24"/>
        </w:rPr>
      </w:pPr>
      <w:r>
        <w:rPr>
          <w:rFonts w:ascii="Gautami" w:hAnsi="Gautami" w:cs="Gautami" w:hint="cs"/>
          <w:sz w:val="24"/>
          <w:szCs w:val="24"/>
          <w:cs/>
        </w:rPr>
        <w:t xml:space="preserve">ప్రసారణ అనుమతిదారుడు ప్రారంభ దశ నుండే 97% సబ్-స్టేషను అందుబాటును సాధించవలెను.  </w:t>
      </w:r>
    </w:p>
    <w:p w:rsidR="00696350" w:rsidRDefault="00696350" w:rsidP="00696350">
      <w:pPr>
        <w:spacing w:after="0"/>
        <w:jc w:val="both"/>
        <w:rPr>
          <w:rFonts w:ascii="Gautami" w:hAnsi="Gautami" w:cs="Gautami"/>
          <w:sz w:val="24"/>
          <w:szCs w:val="24"/>
          <w:u w:val="single"/>
        </w:rPr>
      </w:pPr>
      <w:r>
        <w:rPr>
          <w:rFonts w:ascii="Gautami" w:hAnsi="Gautami" w:cs="Gautami" w:hint="cs"/>
          <w:sz w:val="24"/>
          <w:szCs w:val="24"/>
          <w:cs/>
        </w:rPr>
        <w:t xml:space="preserve">       (ఇ) </w:t>
      </w:r>
      <w:r>
        <w:rPr>
          <w:rFonts w:ascii="Gautami" w:hAnsi="Gautami" w:cs="Gautami" w:hint="cs"/>
          <w:sz w:val="24"/>
          <w:szCs w:val="24"/>
          <w:u w:val="single"/>
          <w:cs/>
        </w:rPr>
        <w:t>ఓల్టేజి సమానంగా ఉండక పోవుట:</w:t>
      </w:r>
    </w:p>
    <w:p w:rsidR="00696350" w:rsidRPr="00FD0530" w:rsidRDefault="00696350" w:rsidP="00696350">
      <w:pPr>
        <w:spacing w:after="0"/>
        <w:ind w:left="1350" w:hanging="1350"/>
        <w:jc w:val="both"/>
        <w:rPr>
          <w:rFonts w:ascii="Gautami" w:hAnsi="Gautami" w:cs="Gautami"/>
          <w:sz w:val="10"/>
          <w:szCs w:val="10"/>
        </w:rPr>
      </w:pPr>
    </w:p>
    <w:p w:rsidR="00696350" w:rsidRDefault="00696350" w:rsidP="00696350">
      <w:pPr>
        <w:spacing w:after="0"/>
        <w:ind w:left="1350" w:hanging="1350"/>
        <w:jc w:val="both"/>
        <w:rPr>
          <w:rFonts w:ascii="Gautami" w:hAnsi="Gautami" w:cs="Gautami"/>
          <w:sz w:val="24"/>
          <w:szCs w:val="24"/>
        </w:rPr>
      </w:pPr>
      <w:r>
        <w:rPr>
          <w:rFonts w:ascii="Gautami" w:hAnsi="Gautami" w:cs="Gautami" w:hint="cs"/>
          <w:sz w:val="24"/>
          <w:szCs w:val="24"/>
          <w:cs/>
        </w:rPr>
        <w:t xml:space="preserve">             (</w:t>
      </w:r>
      <w:r>
        <w:rPr>
          <w:rFonts w:ascii="Gautami" w:hAnsi="Gautami" w:cs="Gautami" w:hint="cs"/>
          <w:sz w:val="24"/>
          <w:szCs w:val="24"/>
        </w:rPr>
        <w:t>i)</w:t>
      </w:r>
      <w:r>
        <w:rPr>
          <w:rFonts w:ascii="Gautami" w:hAnsi="Gautami" w:cs="Gautami" w:hint="cs"/>
          <w:sz w:val="24"/>
          <w:szCs w:val="24"/>
          <w:cs/>
        </w:rPr>
        <w:t xml:space="preserve"> త్రీఫేజు సరఫరాలో ఫేజు ఓల్టేజీలు పరిమాణంలోనూ</w:t>
      </w:r>
      <w:r>
        <w:rPr>
          <w:rFonts w:ascii="Gautami" w:hAnsi="Gautami" w:cs="Gautami" w:hint="cs"/>
          <w:sz w:val="24"/>
          <w:szCs w:val="24"/>
        </w:rPr>
        <w:t>,</w:t>
      </w:r>
      <w:r>
        <w:rPr>
          <w:rFonts w:ascii="Gautami" w:hAnsi="Gautami" w:cs="Gautami" w:hint="cs"/>
          <w:sz w:val="24"/>
          <w:szCs w:val="24"/>
          <w:cs/>
        </w:rPr>
        <w:t xml:space="preserve"> ఫేజ్ యాంగిల్ లోనూ సమానంగా ఉండవలెను. ప్రతి ఫేజు పైన లోడ్ల సమానత సాధించవలెను. ఇందులోని మార్పులు సామర్ధ్యం తగ్గుటకు</w:t>
      </w:r>
      <w:r>
        <w:rPr>
          <w:rFonts w:ascii="Gautami" w:hAnsi="Gautami" w:cs="Gautami" w:hint="cs"/>
          <w:sz w:val="24"/>
          <w:szCs w:val="24"/>
        </w:rPr>
        <w:t>,</w:t>
      </w:r>
      <w:r>
        <w:rPr>
          <w:rFonts w:ascii="Gautami" w:hAnsi="Gautami" w:cs="Gautami" w:hint="cs"/>
          <w:sz w:val="24"/>
          <w:szCs w:val="24"/>
          <w:cs/>
        </w:rPr>
        <w:t xml:space="preserve"> నెగెటివ్ టార్క్ ప్రకంపనలు మరియు అధిక ఉష్ణమునకు దారి తీయును. ఓల్టేజిలో అసమానత ఎక్కువ అయినప్పుడు పరికరములు చెడిపోవుటకు దారి తీయును.  ఓల్టేజి అసమానతను ఈ క్రింది విధముగా లెక్కించవలెను:</w:t>
      </w:r>
    </w:p>
    <w:p w:rsidR="00696350" w:rsidRPr="00FD0530" w:rsidRDefault="00696350" w:rsidP="00696350">
      <w:pPr>
        <w:spacing w:after="0" w:line="240" w:lineRule="auto"/>
        <w:ind w:left="1350" w:hanging="1350"/>
        <w:jc w:val="both"/>
        <w:rPr>
          <w:rFonts w:ascii="Gautami" w:hAnsi="Gautami" w:cs="Gautami"/>
          <w:sz w:val="10"/>
          <w:szCs w:val="10"/>
        </w:rPr>
      </w:pPr>
    </w:p>
    <w:p w:rsidR="00696350" w:rsidRPr="00CD01EB" w:rsidRDefault="00696350" w:rsidP="00696350">
      <w:pPr>
        <w:spacing w:after="0"/>
        <w:ind w:left="1350" w:hanging="1350"/>
        <w:jc w:val="both"/>
        <w:rPr>
          <w:rFonts w:ascii="Gautami" w:hAnsi="Gautami" w:cs="Gautami"/>
        </w:rPr>
      </w:pPr>
      <w:r w:rsidRPr="00CD01EB">
        <w:rPr>
          <w:rFonts w:ascii="Gautami" w:hAnsi="Gautami" w:cs="Gautami" w:hint="cs"/>
          <w:cs/>
        </w:rPr>
        <w:t xml:space="preserve">             ఓల్టేజి అసమానత % = </w:t>
      </w:r>
      <w:r w:rsidRPr="00CD01EB">
        <w:rPr>
          <w:rFonts w:ascii="Gautami" w:hAnsi="Gautami" w:cs="Gautami" w:hint="cs"/>
          <w:u w:val="single"/>
          <w:cs/>
        </w:rPr>
        <w:t>(వి</w:t>
      </w:r>
      <w:r w:rsidRPr="002E2048">
        <w:rPr>
          <w:rFonts w:ascii="Gautami" w:hAnsi="Gautami" w:cs="Gautami" w:hint="cs"/>
          <w:u w:val="single"/>
          <w:vertAlign w:val="subscript"/>
        </w:rPr>
        <w:t>RY</w:t>
      </w:r>
      <w:r w:rsidRPr="00CD01EB">
        <w:rPr>
          <w:rFonts w:ascii="Gautami" w:hAnsi="Gautami" w:cs="Gautami" w:hint="cs"/>
          <w:u w:val="single"/>
          <w:cs/>
        </w:rPr>
        <w:t xml:space="preserve"> వి</w:t>
      </w:r>
      <w:r w:rsidRPr="002E2048">
        <w:rPr>
          <w:rFonts w:ascii="Gautami" w:hAnsi="Gautami" w:cs="Gautami" w:hint="cs"/>
          <w:u w:val="single"/>
          <w:vertAlign w:val="subscript"/>
        </w:rPr>
        <w:t>RB</w:t>
      </w:r>
      <w:r w:rsidRPr="00CD01EB">
        <w:rPr>
          <w:rFonts w:ascii="Gautami" w:hAnsi="Gautami" w:cs="Gautami" w:hint="cs"/>
          <w:u w:val="single"/>
          <w:cs/>
        </w:rPr>
        <w:t xml:space="preserve"> వి</w:t>
      </w:r>
      <w:r w:rsidRPr="002E2048">
        <w:rPr>
          <w:rFonts w:ascii="Gautami" w:hAnsi="Gautami" w:cs="Gautami" w:hint="cs"/>
          <w:u w:val="single"/>
          <w:vertAlign w:val="subscript"/>
        </w:rPr>
        <w:t>BR</w:t>
      </w:r>
      <w:r w:rsidRPr="00CD01EB">
        <w:rPr>
          <w:rFonts w:ascii="Gautami" w:hAnsi="Gautami" w:cs="Gautami" w:hint="cs"/>
          <w:u w:val="single"/>
          <w:cs/>
        </w:rPr>
        <w:t xml:space="preserve">) యొక్క సగటు నుండి గరిష్ట మార్పు </w:t>
      </w:r>
      <w:r w:rsidRPr="00CD01EB">
        <w:rPr>
          <w:rFonts w:ascii="Gautami" w:hAnsi="Gautami" w:cs="Gautami" w:hint="cs"/>
          <w:u w:val="single"/>
        </w:rPr>
        <w:t>x</w:t>
      </w:r>
      <w:r w:rsidRPr="00CD01EB">
        <w:rPr>
          <w:rFonts w:ascii="Gautami" w:hAnsi="Gautami" w:cs="Gautami" w:hint="cs"/>
          <w:u w:val="single"/>
          <w:cs/>
        </w:rPr>
        <w:t xml:space="preserve"> 100</w:t>
      </w:r>
      <w:r w:rsidRPr="00CD01EB">
        <w:rPr>
          <w:rFonts w:ascii="Gautami" w:hAnsi="Gautami" w:cs="Gautami" w:hint="cs"/>
          <w:cs/>
        </w:rPr>
        <w:t xml:space="preserve"> </w:t>
      </w:r>
    </w:p>
    <w:p w:rsidR="00696350" w:rsidRDefault="00696350" w:rsidP="00696350">
      <w:pPr>
        <w:pStyle w:val="ListParagraph"/>
        <w:spacing w:after="0"/>
        <w:ind w:left="1530"/>
        <w:jc w:val="both"/>
        <w:rPr>
          <w:rFonts w:ascii="Gautami" w:hAnsi="Gautami" w:cs="Gautami"/>
        </w:rPr>
      </w:pPr>
      <w:r w:rsidRPr="00CD01EB">
        <w:rPr>
          <w:rFonts w:ascii="Gautami" w:hAnsi="Gautami" w:cs="Gautami" w:hint="cs"/>
          <w:sz w:val="24"/>
          <w:szCs w:val="24"/>
          <w:cs/>
        </w:rPr>
        <w:t xml:space="preserve">                                </w:t>
      </w:r>
      <w:r w:rsidRPr="002E2048">
        <w:rPr>
          <w:rFonts w:ascii="Gautami" w:hAnsi="Gautami" w:cs="Gautami" w:hint="cs"/>
          <w:cs/>
        </w:rPr>
        <w:t>(వి</w:t>
      </w:r>
      <w:r w:rsidRPr="002E2048">
        <w:rPr>
          <w:rFonts w:ascii="Gautami" w:hAnsi="Gautami" w:cs="Gautami" w:hint="cs"/>
          <w:vertAlign w:val="subscript"/>
        </w:rPr>
        <w:t>RY</w:t>
      </w:r>
      <w:r w:rsidRPr="002E2048">
        <w:rPr>
          <w:rFonts w:ascii="Gautami" w:hAnsi="Gautami" w:cs="Gautami" w:hint="cs"/>
          <w:cs/>
        </w:rPr>
        <w:t xml:space="preserve"> వి</w:t>
      </w:r>
      <w:r w:rsidRPr="002E2048">
        <w:rPr>
          <w:rFonts w:ascii="Gautami" w:hAnsi="Gautami" w:cs="Gautami" w:hint="cs"/>
          <w:vertAlign w:val="subscript"/>
        </w:rPr>
        <w:t>RB</w:t>
      </w:r>
      <w:r w:rsidRPr="002E2048">
        <w:rPr>
          <w:rFonts w:ascii="Gautami" w:hAnsi="Gautami" w:cs="Gautami" w:hint="cs"/>
          <w:cs/>
        </w:rPr>
        <w:t xml:space="preserve"> వి</w:t>
      </w:r>
      <w:r w:rsidRPr="002E2048">
        <w:rPr>
          <w:rFonts w:ascii="Gautami" w:hAnsi="Gautami" w:cs="Gautami" w:hint="cs"/>
          <w:vertAlign w:val="subscript"/>
        </w:rPr>
        <w:t>BR</w:t>
      </w:r>
      <w:r w:rsidRPr="002E2048">
        <w:rPr>
          <w:rFonts w:ascii="Gautami" w:hAnsi="Gautami" w:cs="Gautami" w:hint="cs"/>
          <w:cs/>
        </w:rPr>
        <w:t>)</w:t>
      </w:r>
      <w:r w:rsidRPr="002E2048">
        <w:rPr>
          <w:rFonts w:ascii="Gautami" w:hAnsi="Gautami" w:cs="Gautami" w:hint="cs"/>
          <w:sz w:val="24"/>
          <w:szCs w:val="24"/>
          <w:cs/>
        </w:rPr>
        <w:t xml:space="preserve"> </w:t>
      </w:r>
      <w:r>
        <w:rPr>
          <w:rFonts w:ascii="Gautami" w:hAnsi="Gautami" w:cs="Gautami" w:hint="cs"/>
          <w:cs/>
        </w:rPr>
        <w:t xml:space="preserve">యొక్క సగటు </w:t>
      </w:r>
    </w:p>
    <w:p w:rsidR="00696350" w:rsidRPr="005D0954" w:rsidRDefault="00696350" w:rsidP="00696350">
      <w:pPr>
        <w:pStyle w:val="ListParagraph"/>
        <w:spacing w:after="0" w:line="240" w:lineRule="auto"/>
        <w:ind w:left="1530"/>
        <w:jc w:val="both"/>
        <w:rPr>
          <w:rFonts w:ascii="Gautami" w:hAnsi="Gautami" w:cs="Gautami"/>
          <w:sz w:val="10"/>
          <w:szCs w:val="10"/>
        </w:rPr>
      </w:pPr>
    </w:p>
    <w:p w:rsidR="00696350" w:rsidRDefault="00696350" w:rsidP="00696350">
      <w:pPr>
        <w:pStyle w:val="ListParagraph"/>
        <w:spacing w:after="0"/>
        <w:ind w:left="1530"/>
        <w:jc w:val="both"/>
        <w:rPr>
          <w:rFonts w:ascii="Gautami" w:hAnsi="Gautami" w:cs="Gautami"/>
          <w:sz w:val="24"/>
          <w:szCs w:val="24"/>
        </w:rPr>
      </w:pPr>
      <w:r w:rsidRPr="002E2048">
        <w:rPr>
          <w:rFonts w:ascii="Gautami" w:hAnsi="Gautami" w:cs="Gautami" w:hint="cs"/>
          <w:cs/>
        </w:rPr>
        <w:t>వి</w:t>
      </w:r>
      <w:r w:rsidRPr="002E2048">
        <w:rPr>
          <w:rFonts w:ascii="Gautami" w:hAnsi="Gautami" w:cs="Gautami" w:hint="cs"/>
          <w:vertAlign w:val="subscript"/>
        </w:rPr>
        <w:t>RY</w:t>
      </w:r>
      <w:r w:rsidRPr="00FD0530">
        <w:rPr>
          <w:rFonts w:ascii="Gautami" w:hAnsi="Gautami" w:cs="Gautami" w:hint="cs"/>
          <w:sz w:val="24"/>
          <w:szCs w:val="24"/>
          <w:cs/>
        </w:rPr>
        <w:t xml:space="preserve"> అనగా </w:t>
      </w:r>
      <w:r>
        <w:rPr>
          <w:rFonts w:ascii="Gautami" w:hAnsi="Gautami" w:cs="Gautami" w:hint="cs"/>
          <w:sz w:val="24"/>
          <w:szCs w:val="24"/>
          <w:cs/>
        </w:rPr>
        <w:t xml:space="preserve">ఆర్. </w:t>
      </w:r>
      <w:r>
        <w:rPr>
          <w:rFonts w:ascii="Gautami" w:hAnsi="Gautami" w:cs="Gautami" w:hint="cs"/>
          <w:sz w:val="24"/>
          <w:szCs w:val="24"/>
        </w:rPr>
        <w:t>&amp;</w:t>
      </w:r>
      <w:r>
        <w:rPr>
          <w:rFonts w:ascii="Gautami" w:hAnsi="Gautami" w:cs="Gautami" w:hint="cs"/>
          <w:sz w:val="24"/>
          <w:szCs w:val="24"/>
          <w:cs/>
        </w:rPr>
        <w:t xml:space="preserve"> వై. ఫేజుల మధ్య ఓల్టేజి</w:t>
      </w:r>
    </w:p>
    <w:p w:rsidR="00696350" w:rsidRDefault="00696350" w:rsidP="00696350">
      <w:pPr>
        <w:pStyle w:val="ListParagraph"/>
        <w:spacing w:after="0"/>
        <w:ind w:left="1530"/>
        <w:jc w:val="both"/>
        <w:rPr>
          <w:rFonts w:ascii="Gautami" w:hAnsi="Gautami" w:cs="Gautami"/>
          <w:sz w:val="24"/>
          <w:szCs w:val="24"/>
        </w:rPr>
      </w:pPr>
      <w:r w:rsidRPr="00390895">
        <w:rPr>
          <w:rFonts w:ascii="Gautami" w:hAnsi="Gautami" w:cs="Gautami" w:hint="cs"/>
          <w:cs/>
        </w:rPr>
        <w:t>వి</w:t>
      </w:r>
      <w:r w:rsidRPr="00390895">
        <w:rPr>
          <w:rFonts w:ascii="Gautami" w:hAnsi="Gautami" w:cs="Gautami" w:hint="cs"/>
          <w:vertAlign w:val="subscript"/>
        </w:rPr>
        <w:t>RB</w:t>
      </w:r>
      <w:r w:rsidRPr="00390895">
        <w:rPr>
          <w:rFonts w:ascii="Gautami" w:hAnsi="Gautami" w:cs="Gautami" w:hint="cs"/>
          <w:sz w:val="24"/>
          <w:szCs w:val="24"/>
          <w:cs/>
        </w:rPr>
        <w:t xml:space="preserve"> </w:t>
      </w:r>
      <w:r>
        <w:rPr>
          <w:rFonts w:ascii="Gautami" w:hAnsi="Gautami" w:cs="Gautami" w:hint="cs"/>
          <w:sz w:val="24"/>
          <w:szCs w:val="24"/>
          <w:cs/>
        </w:rPr>
        <w:t xml:space="preserve">అనగా  వై </w:t>
      </w:r>
      <w:r>
        <w:rPr>
          <w:rFonts w:ascii="Gautami" w:hAnsi="Gautami" w:cs="Gautami" w:hint="cs"/>
          <w:sz w:val="24"/>
          <w:szCs w:val="24"/>
        </w:rPr>
        <w:t>&amp;</w:t>
      </w:r>
      <w:r>
        <w:rPr>
          <w:rFonts w:ascii="Gautami" w:hAnsi="Gautami" w:cs="Gautami" w:hint="cs"/>
          <w:sz w:val="24"/>
          <w:szCs w:val="24"/>
          <w:cs/>
        </w:rPr>
        <w:t xml:space="preserve"> బి ఫేజుల మధ్య ఓల్టేజి</w:t>
      </w:r>
    </w:p>
    <w:p w:rsidR="00696350" w:rsidRDefault="00696350" w:rsidP="00696350">
      <w:pPr>
        <w:pStyle w:val="ListParagraph"/>
        <w:spacing w:after="0"/>
        <w:ind w:left="1530"/>
        <w:jc w:val="both"/>
        <w:rPr>
          <w:rFonts w:ascii="Gautami" w:hAnsi="Gautami" w:cs="Gautami"/>
          <w:sz w:val="24"/>
          <w:szCs w:val="24"/>
        </w:rPr>
      </w:pPr>
      <w:r w:rsidRPr="00390895">
        <w:rPr>
          <w:rFonts w:ascii="Gautami" w:hAnsi="Gautami" w:cs="Gautami" w:hint="cs"/>
          <w:cs/>
        </w:rPr>
        <w:t>వి</w:t>
      </w:r>
      <w:r w:rsidRPr="00390895">
        <w:rPr>
          <w:rFonts w:ascii="Gautami" w:hAnsi="Gautami" w:cs="Gautami" w:hint="cs"/>
          <w:vertAlign w:val="subscript"/>
        </w:rPr>
        <w:t>BR</w:t>
      </w:r>
      <w:r>
        <w:rPr>
          <w:rFonts w:ascii="Gautami" w:hAnsi="Gautami" w:cs="Gautami" w:hint="cs"/>
          <w:sz w:val="24"/>
          <w:szCs w:val="24"/>
          <w:cs/>
        </w:rPr>
        <w:t xml:space="preserve"> అనగా బి </w:t>
      </w:r>
      <w:r>
        <w:rPr>
          <w:rFonts w:ascii="Gautami" w:hAnsi="Gautami" w:cs="Gautami" w:hint="cs"/>
          <w:sz w:val="24"/>
          <w:szCs w:val="24"/>
        </w:rPr>
        <w:t>&amp;</w:t>
      </w:r>
      <w:r>
        <w:rPr>
          <w:rFonts w:ascii="Gautami" w:hAnsi="Gautami" w:cs="Gautami" w:hint="cs"/>
          <w:sz w:val="24"/>
          <w:szCs w:val="24"/>
          <w:cs/>
        </w:rPr>
        <w:t xml:space="preserve"> ఆర్ ఫేజుల మధ్య ఓల్టేజి</w:t>
      </w:r>
    </w:p>
    <w:p w:rsidR="00696350" w:rsidRPr="00FD0530" w:rsidRDefault="00696350" w:rsidP="00696350">
      <w:pPr>
        <w:spacing w:after="0" w:line="240" w:lineRule="auto"/>
        <w:jc w:val="both"/>
        <w:rPr>
          <w:rFonts w:ascii="Gautami" w:hAnsi="Gautami" w:cs="Gautami"/>
          <w:sz w:val="12"/>
          <w:szCs w:val="12"/>
        </w:rPr>
      </w:pPr>
    </w:p>
    <w:p w:rsidR="00696350" w:rsidRDefault="00696350" w:rsidP="00696350">
      <w:pPr>
        <w:spacing w:after="0"/>
        <w:ind w:left="1440" w:hanging="1440"/>
        <w:jc w:val="both"/>
        <w:rPr>
          <w:rFonts w:ascii="Gautami" w:hAnsi="Gautami" w:cs="Gautami"/>
          <w:sz w:val="24"/>
          <w:szCs w:val="24"/>
        </w:rPr>
      </w:pPr>
      <w:r w:rsidRPr="00FD0530">
        <w:rPr>
          <w:rFonts w:ascii="Gautami" w:hAnsi="Gautami" w:cs="Gautami" w:hint="cs"/>
          <w:sz w:val="24"/>
          <w:szCs w:val="24"/>
          <w:cs/>
        </w:rPr>
        <w:t xml:space="preserve">             </w:t>
      </w:r>
      <w:r w:rsidRPr="00FD0530">
        <w:rPr>
          <w:rFonts w:ascii="Gautami" w:hAnsi="Gautami" w:cs="Gautami" w:hint="cs"/>
          <w:sz w:val="24"/>
          <w:szCs w:val="24"/>
        </w:rPr>
        <w:t>(ii)</w:t>
      </w:r>
      <w:r w:rsidRPr="00FD0530">
        <w:rPr>
          <w:rFonts w:ascii="Gautami" w:hAnsi="Gautami" w:cs="Gautami" w:hint="cs"/>
          <w:sz w:val="24"/>
          <w:szCs w:val="24"/>
          <w:cs/>
        </w:rPr>
        <w:t xml:space="preserve"> </w:t>
      </w:r>
      <w:r>
        <w:rPr>
          <w:rFonts w:ascii="Gautami" w:hAnsi="Gautami" w:cs="Gautami" w:hint="cs"/>
          <w:sz w:val="24"/>
          <w:szCs w:val="24"/>
          <w:cs/>
        </w:rPr>
        <w:t>ఈ విషయంలో పంపిణీ అనుమతిదారులు గ్రిడ్ నియమావళి సంధానపు షరతులను పాటించుటకు లోబడి</w:t>
      </w:r>
      <w:r>
        <w:rPr>
          <w:rFonts w:ascii="Gautami" w:hAnsi="Gautami" w:cs="Gautami" w:hint="cs"/>
          <w:sz w:val="24"/>
          <w:szCs w:val="24"/>
        </w:rPr>
        <w:t>,</w:t>
      </w:r>
      <w:r>
        <w:rPr>
          <w:rFonts w:ascii="Gautami" w:hAnsi="Gautami" w:cs="Gautami" w:hint="cs"/>
          <w:sz w:val="24"/>
          <w:szCs w:val="24"/>
          <w:cs/>
        </w:rPr>
        <w:t xml:space="preserve"> ఓల్టేజి అసమానత ఈ క్రింద తెలిపిన విలువలకు మించరాదు:</w:t>
      </w:r>
    </w:p>
    <w:tbl>
      <w:tblPr>
        <w:tblStyle w:val="TableGrid"/>
        <w:tblW w:w="0" w:type="auto"/>
        <w:tblInd w:w="1440" w:type="dxa"/>
        <w:tblLook w:val="04A0"/>
      </w:tblPr>
      <w:tblGrid>
        <w:gridCol w:w="2804"/>
        <w:gridCol w:w="2639"/>
        <w:gridCol w:w="2693"/>
      </w:tblGrid>
      <w:tr w:rsidR="00696350" w:rsidTr="00555D1B">
        <w:tc>
          <w:tcPr>
            <w:tcW w:w="2804" w:type="dxa"/>
          </w:tcPr>
          <w:p w:rsidR="00696350" w:rsidRDefault="00696350" w:rsidP="00555D1B">
            <w:pPr>
              <w:jc w:val="both"/>
              <w:rPr>
                <w:rFonts w:ascii="Gautami" w:hAnsi="Gautami" w:cs="Gautami"/>
                <w:sz w:val="24"/>
                <w:szCs w:val="24"/>
              </w:rPr>
            </w:pPr>
            <w:r>
              <w:rPr>
                <w:rFonts w:ascii="Gautami" w:hAnsi="Gautami" w:cs="Gautami" w:hint="cs"/>
                <w:sz w:val="24"/>
                <w:szCs w:val="24"/>
                <w:cs/>
              </w:rPr>
              <w:lastRenderedPageBreak/>
              <w:t xml:space="preserve">అమలుపరచేదశ </w:t>
            </w:r>
          </w:p>
        </w:tc>
        <w:tc>
          <w:tcPr>
            <w:tcW w:w="2639" w:type="dxa"/>
          </w:tcPr>
          <w:p w:rsidR="00696350" w:rsidRDefault="00696350" w:rsidP="00555D1B">
            <w:pPr>
              <w:jc w:val="both"/>
              <w:rPr>
                <w:rFonts w:ascii="Gautami" w:hAnsi="Gautami" w:cs="Gautami"/>
                <w:sz w:val="24"/>
                <w:szCs w:val="24"/>
              </w:rPr>
            </w:pPr>
            <w:r>
              <w:rPr>
                <w:rFonts w:ascii="Gautami" w:hAnsi="Gautami" w:cs="Gautami" w:hint="cs"/>
                <w:sz w:val="24"/>
                <w:szCs w:val="24"/>
                <w:cs/>
              </w:rPr>
              <w:t xml:space="preserve">ఓల్టేజి స్థాయి </w:t>
            </w:r>
          </w:p>
        </w:tc>
        <w:tc>
          <w:tcPr>
            <w:tcW w:w="2693" w:type="dxa"/>
          </w:tcPr>
          <w:p w:rsidR="00696350" w:rsidRDefault="00696350" w:rsidP="00555D1B">
            <w:pPr>
              <w:jc w:val="both"/>
              <w:rPr>
                <w:rFonts w:ascii="Gautami" w:hAnsi="Gautami" w:cs="Gautami"/>
                <w:sz w:val="24"/>
                <w:szCs w:val="24"/>
              </w:rPr>
            </w:pPr>
            <w:r>
              <w:rPr>
                <w:rFonts w:ascii="Gautami" w:hAnsi="Gautami" w:cs="Gautami" w:hint="cs"/>
                <w:sz w:val="24"/>
                <w:szCs w:val="24"/>
                <w:cs/>
              </w:rPr>
              <w:t>ఓల్టేజి అసమానత పరిమితి</w:t>
            </w:r>
          </w:p>
        </w:tc>
      </w:tr>
      <w:tr w:rsidR="00696350" w:rsidTr="00555D1B">
        <w:tc>
          <w:tcPr>
            <w:tcW w:w="2804" w:type="dxa"/>
          </w:tcPr>
          <w:p w:rsidR="00696350" w:rsidRDefault="00696350" w:rsidP="00555D1B">
            <w:pPr>
              <w:jc w:val="both"/>
              <w:rPr>
                <w:rFonts w:ascii="Gautami" w:hAnsi="Gautami" w:cs="Gautami"/>
                <w:sz w:val="24"/>
                <w:szCs w:val="24"/>
                <w:cs/>
              </w:rPr>
            </w:pPr>
            <w:r>
              <w:rPr>
                <w:rFonts w:ascii="Gautami" w:hAnsi="Gautami" w:cs="Gautami" w:hint="cs"/>
                <w:sz w:val="24"/>
                <w:szCs w:val="24"/>
                <w:cs/>
              </w:rPr>
              <w:t xml:space="preserve">ప్రారంభదశ </w:t>
            </w:r>
            <w:r>
              <w:rPr>
                <w:rFonts w:ascii="Gautami" w:hAnsi="Gautami" w:cs="Gautami"/>
                <w:sz w:val="24"/>
                <w:szCs w:val="24"/>
                <w:cs/>
              </w:rPr>
              <w:t>–</w:t>
            </w:r>
            <w:r>
              <w:rPr>
                <w:rFonts w:ascii="Gautami" w:hAnsi="Gautami" w:cs="Gautami" w:hint="cs"/>
                <w:sz w:val="24"/>
                <w:szCs w:val="24"/>
                <w:cs/>
              </w:rPr>
              <w:t xml:space="preserve"> స్థాయి 1</w:t>
            </w:r>
          </w:p>
        </w:tc>
        <w:tc>
          <w:tcPr>
            <w:tcW w:w="2639" w:type="dxa"/>
          </w:tcPr>
          <w:p w:rsidR="00696350" w:rsidRDefault="00696350" w:rsidP="00555D1B">
            <w:pPr>
              <w:jc w:val="both"/>
              <w:rPr>
                <w:rFonts w:ascii="Gautami" w:hAnsi="Gautami" w:cs="Gautami"/>
                <w:sz w:val="24"/>
                <w:szCs w:val="24"/>
                <w:cs/>
              </w:rPr>
            </w:pPr>
            <w:r>
              <w:rPr>
                <w:rFonts w:ascii="Gautami" w:hAnsi="Gautami" w:cs="Gautami" w:hint="cs"/>
                <w:sz w:val="24"/>
                <w:szCs w:val="24"/>
                <w:cs/>
              </w:rPr>
              <w:t>220 కె.వి. మరియు పైన</w:t>
            </w:r>
          </w:p>
        </w:tc>
        <w:tc>
          <w:tcPr>
            <w:tcW w:w="2693" w:type="dxa"/>
          </w:tcPr>
          <w:p w:rsidR="00696350" w:rsidRDefault="00696350" w:rsidP="00555D1B">
            <w:pPr>
              <w:jc w:val="center"/>
              <w:rPr>
                <w:rFonts w:ascii="Gautami" w:hAnsi="Gautami" w:cs="Gautami"/>
                <w:sz w:val="24"/>
                <w:szCs w:val="24"/>
                <w:cs/>
              </w:rPr>
            </w:pPr>
            <w:r>
              <w:rPr>
                <w:rFonts w:ascii="Gautami" w:hAnsi="Gautami" w:cs="Gautami" w:hint="cs"/>
                <w:sz w:val="24"/>
                <w:szCs w:val="24"/>
                <w:cs/>
              </w:rPr>
              <w:t>2%</w:t>
            </w:r>
          </w:p>
        </w:tc>
      </w:tr>
      <w:tr w:rsidR="00696350" w:rsidTr="00555D1B">
        <w:tc>
          <w:tcPr>
            <w:tcW w:w="2804" w:type="dxa"/>
          </w:tcPr>
          <w:p w:rsidR="00696350" w:rsidRDefault="00696350" w:rsidP="00555D1B">
            <w:pPr>
              <w:jc w:val="both"/>
              <w:rPr>
                <w:rFonts w:ascii="Gautami" w:hAnsi="Gautami" w:cs="Gautami"/>
                <w:sz w:val="24"/>
                <w:szCs w:val="24"/>
                <w:cs/>
              </w:rPr>
            </w:pPr>
            <w:r>
              <w:rPr>
                <w:rFonts w:ascii="Gautami" w:hAnsi="Gautami" w:cs="Gautami" w:hint="cs"/>
                <w:sz w:val="24"/>
                <w:szCs w:val="24"/>
                <w:cs/>
              </w:rPr>
              <w:t xml:space="preserve">మధ్యకాలీనదశ </w:t>
            </w:r>
            <w:r>
              <w:rPr>
                <w:rFonts w:ascii="Gautami" w:hAnsi="Gautami" w:cs="Gautami"/>
                <w:sz w:val="24"/>
                <w:szCs w:val="24"/>
                <w:cs/>
              </w:rPr>
              <w:t>–</w:t>
            </w:r>
            <w:r>
              <w:rPr>
                <w:rFonts w:ascii="Gautami" w:hAnsi="Gautami" w:cs="Gautami" w:hint="cs"/>
                <w:sz w:val="24"/>
                <w:szCs w:val="24"/>
                <w:cs/>
              </w:rPr>
              <w:t xml:space="preserve"> స్థాయి 2</w:t>
            </w:r>
          </w:p>
        </w:tc>
        <w:tc>
          <w:tcPr>
            <w:tcW w:w="2639" w:type="dxa"/>
          </w:tcPr>
          <w:p w:rsidR="00696350" w:rsidRDefault="00696350" w:rsidP="00555D1B">
            <w:pPr>
              <w:jc w:val="both"/>
              <w:rPr>
                <w:rFonts w:ascii="Gautami" w:hAnsi="Gautami" w:cs="Gautami"/>
                <w:sz w:val="24"/>
                <w:szCs w:val="24"/>
                <w:cs/>
              </w:rPr>
            </w:pPr>
            <w:r>
              <w:rPr>
                <w:rFonts w:ascii="Gautami" w:hAnsi="Gautami" w:cs="Gautami" w:hint="cs"/>
                <w:sz w:val="24"/>
                <w:szCs w:val="24"/>
                <w:cs/>
              </w:rPr>
              <w:t>132 కె.వి.</w:t>
            </w:r>
          </w:p>
        </w:tc>
        <w:tc>
          <w:tcPr>
            <w:tcW w:w="2693" w:type="dxa"/>
          </w:tcPr>
          <w:p w:rsidR="00696350" w:rsidRDefault="00696350" w:rsidP="00555D1B">
            <w:pPr>
              <w:jc w:val="center"/>
              <w:rPr>
                <w:rFonts w:ascii="Gautami" w:hAnsi="Gautami" w:cs="Gautami"/>
                <w:sz w:val="24"/>
                <w:szCs w:val="24"/>
                <w:cs/>
              </w:rPr>
            </w:pPr>
            <w:r>
              <w:rPr>
                <w:rFonts w:ascii="Gautami" w:hAnsi="Gautami" w:cs="Gautami" w:hint="cs"/>
                <w:sz w:val="24"/>
                <w:szCs w:val="24"/>
                <w:cs/>
              </w:rPr>
              <w:t>3%</w:t>
            </w:r>
          </w:p>
        </w:tc>
      </w:tr>
      <w:tr w:rsidR="00696350" w:rsidTr="00555D1B">
        <w:tc>
          <w:tcPr>
            <w:tcW w:w="2804" w:type="dxa"/>
          </w:tcPr>
          <w:p w:rsidR="00696350" w:rsidRDefault="00696350" w:rsidP="00555D1B">
            <w:pPr>
              <w:jc w:val="both"/>
              <w:rPr>
                <w:rFonts w:ascii="Gautami" w:hAnsi="Gautami" w:cs="Gautami"/>
                <w:sz w:val="24"/>
                <w:szCs w:val="24"/>
                <w:cs/>
              </w:rPr>
            </w:pPr>
            <w:r>
              <w:rPr>
                <w:rFonts w:ascii="Gautami" w:hAnsi="Gautami" w:cs="Gautami" w:hint="cs"/>
                <w:sz w:val="24"/>
                <w:szCs w:val="24"/>
                <w:cs/>
              </w:rPr>
              <w:t xml:space="preserve">మధ్యకాలీనదశ </w:t>
            </w:r>
            <w:r>
              <w:rPr>
                <w:rFonts w:ascii="Gautami" w:hAnsi="Gautami" w:cs="Gautami"/>
                <w:sz w:val="24"/>
                <w:szCs w:val="24"/>
                <w:cs/>
              </w:rPr>
              <w:t>–</w:t>
            </w:r>
            <w:r>
              <w:rPr>
                <w:rFonts w:ascii="Gautami" w:hAnsi="Gautami" w:cs="Gautami" w:hint="cs"/>
                <w:sz w:val="24"/>
                <w:szCs w:val="24"/>
                <w:cs/>
              </w:rPr>
              <w:t xml:space="preserve"> స్థాయి 2</w:t>
            </w:r>
          </w:p>
        </w:tc>
        <w:tc>
          <w:tcPr>
            <w:tcW w:w="2639" w:type="dxa"/>
          </w:tcPr>
          <w:p w:rsidR="00696350" w:rsidRDefault="00696350" w:rsidP="00555D1B">
            <w:pPr>
              <w:jc w:val="both"/>
              <w:rPr>
                <w:rFonts w:ascii="Gautami" w:hAnsi="Gautami" w:cs="Gautami"/>
                <w:sz w:val="24"/>
                <w:szCs w:val="24"/>
                <w:cs/>
              </w:rPr>
            </w:pPr>
            <w:r>
              <w:rPr>
                <w:rFonts w:ascii="Gautami" w:hAnsi="Gautami" w:cs="Gautami" w:hint="cs"/>
                <w:sz w:val="24"/>
                <w:szCs w:val="24"/>
                <w:cs/>
              </w:rPr>
              <w:t xml:space="preserve">ఇ.హెచ్.వి. సబ్-స్టేషనులో 33 కె.వి. మరియు 11 కె.వి. బస్సులు </w:t>
            </w:r>
          </w:p>
        </w:tc>
        <w:tc>
          <w:tcPr>
            <w:tcW w:w="2693" w:type="dxa"/>
          </w:tcPr>
          <w:p w:rsidR="00696350" w:rsidRDefault="00696350" w:rsidP="00555D1B">
            <w:pPr>
              <w:jc w:val="center"/>
              <w:rPr>
                <w:rFonts w:ascii="Gautami" w:hAnsi="Gautami" w:cs="Gautami"/>
                <w:sz w:val="24"/>
                <w:szCs w:val="24"/>
              </w:rPr>
            </w:pPr>
            <w:r>
              <w:rPr>
                <w:rFonts w:ascii="Gautami" w:hAnsi="Gautami" w:cs="Gautami" w:hint="cs"/>
                <w:sz w:val="24"/>
                <w:szCs w:val="24"/>
                <w:cs/>
              </w:rPr>
              <w:t>3%</w:t>
            </w:r>
          </w:p>
          <w:p w:rsidR="00696350" w:rsidRDefault="00696350" w:rsidP="00555D1B">
            <w:pPr>
              <w:jc w:val="center"/>
              <w:rPr>
                <w:rFonts w:ascii="Gautami" w:hAnsi="Gautami" w:cs="Gautami"/>
                <w:sz w:val="24"/>
                <w:szCs w:val="24"/>
                <w:cs/>
              </w:rPr>
            </w:pPr>
          </w:p>
        </w:tc>
      </w:tr>
    </w:tbl>
    <w:p w:rsidR="00696350" w:rsidRDefault="00696350" w:rsidP="00696350">
      <w:pPr>
        <w:spacing w:after="0"/>
        <w:ind w:left="1440" w:hanging="1440"/>
        <w:jc w:val="both"/>
        <w:rPr>
          <w:rFonts w:ascii="Gautami" w:hAnsi="Gautami" w:cs="Gautami"/>
          <w:sz w:val="24"/>
          <w:szCs w:val="24"/>
        </w:rPr>
      </w:pPr>
    </w:p>
    <w:p w:rsidR="00696350" w:rsidRDefault="00696350" w:rsidP="00696350">
      <w:pPr>
        <w:spacing w:after="0"/>
        <w:jc w:val="both"/>
        <w:rPr>
          <w:rFonts w:ascii="Gautami" w:hAnsi="Gautami" w:cs="Gautami"/>
          <w:sz w:val="24"/>
          <w:szCs w:val="24"/>
        </w:rPr>
      </w:pPr>
      <w:r>
        <w:rPr>
          <w:rFonts w:ascii="Gautami" w:hAnsi="Gautami" w:cs="Gautami" w:hint="cs"/>
          <w:sz w:val="24"/>
          <w:szCs w:val="24"/>
          <w:cs/>
        </w:rPr>
        <w:t xml:space="preserve">           అయితే</w:t>
      </w:r>
      <w:r>
        <w:rPr>
          <w:rFonts w:ascii="Gautami" w:hAnsi="Gautami" w:cs="Gautami" w:hint="cs"/>
          <w:sz w:val="24"/>
          <w:szCs w:val="24"/>
        </w:rPr>
        <w:t>,</w:t>
      </w:r>
      <w:r>
        <w:rPr>
          <w:rFonts w:ascii="Gautami" w:hAnsi="Gautami" w:cs="Gautami" w:hint="cs"/>
          <w:sz w:val="24"/>
          <w:szCs w:val="24"/>
          <w:cs/>
        </w:rPr>
        <w:t xml:space="preserve"> పంపిణీ వ్యవస్థతో ఇంటర్ కనెక్షను పాయింటు వద్ద పైన తెలిపిన ఓల్టేజి అసమానత పరిమితులు</w:t>
      </w:r>
      <w:r>
        <w:rPr>
          <w:rFonts w:ascii="Gautami" w:hAnsi="Gautami" w:cs="Gautami" w:hint="cs"/>
          <w:sz w:val="24"/>
          <w:szCs w:val="24"/>
        </w:rPr>
        <w:t>,</w:t>
      </w:r>
      <w:r>
        <w:rPr>
          <w:rFonts w:ascii="Gautami" w:hAnsi="Gautami" w:cs="Gautami" w:hint="cs"/>
          <w:sz w:val="24"/>
          <w:szCs w:val="24"/>
          <w:cs/>
        </w:rPr>
        <w:t xml:space="preserve"> పంపిణీ అనుమతిదారుడు ఫేజుల మధ్య 3% పరిమితి లోపల కరెంటు అసమానత ఉండునట్లు చూచుటకు లోబడి ఉండును.  ఒక వరుసలో 3 సబ్ స్టేషన్ల వద్ద కొలిచిన రైల్వే ట్రాక్షనుతో సహా</w:t>
      </w:r>
      <w:r>
        <w:rPr>
          <w:rFonts w:ascii="Gautami" w:hAnsi="Gautami" w:cs="Gautami" w:hint="cs"/>
          <w:sz w:val="24"/>
          <w:szCs w:val="24"/>
        </w:rPr>
        <w:t>,</w:t>
      </w:r>
      <w:r>
        <w:rPr>
          <w:rFonts w:ascii="Gautami" w:hAnsi="Gautami" w:cs="Gautami" w:hint="cs"/>
          <w:sz w:val="24"/>
          <w:szCs w:val="24"/>
          <w:cs/>
        </w:rPr>
        <w:t xml:space="preserve"> సబ్-స్టేషను నుండి వెలువడే ఒకే ఓల్టేజి తరగతి ఫీడర్లన్నింటికీ వర్తించును.  ఒక్క శాతం ఖచ్చితత్వమును తెలిపే కొలత పరికరములతో సబ్-స్టేషను వద్ద ఓల్టేజి అసమానతను కొలువవలెను.  </w:t>
      </w:r>
    </w:p>
    <w:p w:rsidR="00696350" w:rsidRPr="005D0954" w:rsidRDefault="00696350" w:rsidP="00696350">
      <w:pPr>
        <w:spacing w:after="0"/>
        <w:jc w:val="both"/>
        <w:rPr>
          <w:rFonts w:ascii="Gautami" w:hAnsi="Gautami" w:cs="Gautami"/>
          <w:sz w:val="2"/>
          <w:szCs w:val="2"/>
        </w:rPr>
      </w:pPr>
    </w:p>
    <w:p w:rsidR="00696350" w:rsidRDefault="00696350" w:rsidP="00696350">
      <w:pPr>
        <w:spacing w:after="0"/>
        <w:jc w:val="both"/>
        <w:rPr>
          <w:rFonts w:ascii="Gautami" w:hAnsi="Gautami" w:cs="Gautami"/>
          <w:sz w:val="24"/>
          <w:szCs w:val="24"/>
        </w:rPr>
      </w:pPr>
      <w:r>
        <w:rPr>
          <w:rFonts w:ascii="Gautami" w:hAnsi="Gautami" w:cs="Gautami" w:hint="cs"/>
          <w:sz w:val="24"/>
          <w:szCs w:val="24"/>
          <w:cs/>
        </w:rPr>
        <w:t xml:space="preserve">        (ఎఫ్) న్యూట్రలు ఓల్టేజి డిస్ ప్లేస్ మెంట్ (ఎన్.వి.డి.):</w:t>
      </w:r>
    </w:p>
    <w:p w:rsidR="00696350" w:rsidRPr="006216BF" w:rsidRDefault="00696350" w:rsidP="00696350">
      <w:pPr>
        <w:pStyle w:val="ListParagraph"/>
        <w:numPr>
          <w:ilvl w:val="0"/>
          <w:numId w:val="5"/>
        </w:numPr>
        <w:spacing w:after="0"/>
        <w:ind w:left="1530" w:hanging="330"/>
        <w:jc w:val="both"/>
        <w:rPr>
          <w:rFonts w:ascii="Gautami" w:hAnsi="Gautami" w:cs="Gautami"/>
          <w:sz w:val="24"/>
          <w:szCs w:val="24"/>
        </w:rPr>
      </w:pPr>
      <w:r w:rsidRPr="006216BF">
        <w:rPr>
          <w:rFonts w:ascii="Gautami" w:hAnsi="Gautami" w:cs="Gautami" w:hint="cs"/>
          <w:sz w:val="24"/>
          <w:szCs w:val="24"/>
          <w:cs/>
        </w:rPr>
        <w:t xml:space="preserve">మూడు ఫేజులలోని లోడ్లు అసమానత వలన ఎర్త్ పొటన్షియల్ నుండి న్యూట్రలు మారుతుంది.  న్యూట్రలు ఓల్టేజి డిస్ ప్లేస్ మెంట్ స్టార్ పాయింట్ ధృఢంగా ఎర్త్ చేయబడిన ట్రాన్స్ ఫార్మర్లకు వర్తించును. స్టార్ట్ </w:t>
      </w:r>
      <w:r>
        <w:rPr>
          <w:rFonts w:ascii="Gautami" w:hAnsi="Gautami" w:cs="Gautami" w:hint="cs"/>
          <w:sz w:val="24"/>
          <w:szCs w:val="24"/>
          <w:cs/>
        </w:rPr>
        <w:t xml:space="preserve">(*) </w:t>
      </w:r>
      <w:r w:rsidRPr="006216BF">
        <w:rPr>
          <w:rFonts w:ascii="Gautami" w:hAnsi="Gautami" w:cs="Gautami" w:hint="cs"/>
          <w:sz w:val="24"/>
          <w:szCs w:val="24"/>
          <w:cs/>
        </w:rPr>
        <w:t>పాయింటు గట్టిగా గ్రౌండింగు చేయబడిన పరిస్థితులలో న్యూట్రలు యొక్క పొటన్షియలు ఎర్తు</w:t>
      </w:r>
      <w:r>
        <w:rPr>
          <w:rFonts w:ascii="Gautami" w:hAnsi="Gautami" w:cs="Gautami" w:hint="cs"/>
          <w:sz w:val="24"/>
          <w:szCs w:val="24"/>
          <w:cs/>
        </w:rPr>
        <w:t xml:space="preserve"> పొటెన్షియల్ కు</w:t>
      </w:r>
      <w:r w:rsidRPr="006216BF">
        <w:rPr>
          <w:rFonts w:ascii="Gautami" w:hAnsi="Gautami" w:cs="Gautami" w:hint="cs"/>
          <w:sz w:val="24"/>
          <w:szCs w:val="24"/>
          <w:cs/>
        </w:rPr>
        <w:t xml:space="preserve"> సమానముగా ఉండాలి</w:t>
      </w:r>
      <w:r w:rsidRPr="006216BF">
        <w:rPr>
          <w:rFonts w:ascii="Gautami" w:hAnsi="Gautami" w:cs="Gautami" w:hint="cs"/>
          <w:sz w:val="24"/>
          <w:szCs w:val="24"/>
        </w:rPr>
        <w:t>,</w:t>
      </w:r>
      <w:r w:rsidRPr="006216BF">
        <w:rPr>
          <w:rFonts w:ascii="Gautami" w:hAnsi="Gautami" w:cs="Gautami" w:hint="cs"/>
          <w:sz w:val="24"/>
          <w:szCs w:val="24"/>
          <w:cs/>
        </w:rPr>
        <w:t xml:space="preserve"> అనగా</w:t>
      </w:r>
      <w:r w:rsidRPr="006216BF">
        <w:rPr>
          <w:rFonts w:ascii="Gautami" w:hAnsi="Gautami" w:cs="Gautami" w:hint="cs"/>
          <w:sz w:val="24"/>
          <w:szCs w:val="24"/>
        </w:rPr>
        <w:t>,</w:t>
      </w:r>
      <w:r w:rsidRPr="006216BF">
        <w:rPr>
          <w:rFonts w:ascii="Gautami" w:hAnsi="Gautami" w:cs="Gautami" w:hint="cs"/>
          <w:sz w:val="24"/>
          <w:szCs w:val="24"/>
          <w:cs/>
        </w:rPr>
        <w:t xml:space="preserve"> సున్న</w:t>
      </w:r>
      <w:r>
        <w:rPr>
          <w:rFonts w:ascii="Gautami" w:hAnsi="Gautami" w:cs="Gautami" w:hint="cs"/>
          <w:sz w:val="24"/>
          <w:szCs w:val="24"/>
          <w:cs/>
        </w:rPr>
        <w:t>గా</w:t>
      </w:r>
      <w:r w:rsidRPr="006216BF">
        <w:rPr>
          <w:rFonts w:ascii="Gautami" w:hAnsi="Gautami" w:cs="Gautami" w:hint="cs"/>
          <w:sz w:val="24"/>
          <w:szCs w:val="24"/>
          <w:cs/>
        </w:rPr>
        <w:t xml:space="preserve"> ఉండాలి.  క</w:t>
      </w:r>
      <w:r>
        <w:rPr>
          <w:rFonts w:ascii="Gautami" w:hAnsi="Gautami" w:cs="Gautami" w:hint="cs"/>
          <w:sz w:val="24"/>
          <w:szCs w:val="24"/>
          <w:cs/>
        </w:rPr>
        <w:t>ాని వాస్తవ పరిస్థితులలో స్టార్</w:t>
      </w:r>
      <w:r w:rsidRPr="006216BF">
        <w:rPr>
          <w:rFonts w:ascii="Gautami" w:hAnsi="Gautami" w:cs="Gautami" w:hint="cs"/>
          <w:sz w:val="24"/>
          <w:szCs w:val="24"/>
          <w:cs/>
        </w:rPr>
        <w:t xml:space="preserve"> పాయింటు యొక్క ఎర్తింగు అసంపూర్ణముగా ఉన్నందున గ్రౌండుకు స్టార్ కు </w:t>
      </w:r>
      <w:r>
        <w:rPr>
          <w:rFonts w:ascii="Gautami" w:hAnsi="Gautami" w:cs="Gautami" w:hint="cs"/>
          <w:sz w:val="24"/>
          <w:szCs w:val="24"/>
          <w:cs/>
        </w:rPr>
        <w:t xml:space="preserve">మధ్య </w:t>
      </w:r>
      <w:r w:rsidRPr="006216BF">
        <w:rPr>
          <w:rFonts w:ascii="Gautami" w:hAnsi="Gautami" w:cs="Gautami" w:hint="cs"/>
          <w:sz w:val="24"/>
          <w:szCs w:val="24"/>
          <w:cs/>
        </w:rPr>
        <w:t>కొద్దిగా రెసిస్టెన్సు ఉంటుంది.  దీని మూలంగా నెగెటివ్ సీక్వెన్స్ కరెంట్లు న్యూట్రలు ద్వారా గ్రౌండుకి ప్రవహిస్తాయి.  (ఎందువలనంటే</w:t>
      </w:r>
      <w:r w:rsidRPr="006216BF">
        <w:rPr>
          <w:rFonts w:ascii="Gautami" w:hAnsi="Gautami" w:cs="Gautami" w:hint="cs"/>
          <w:sz w:val="24"/>
          <w:szCs w:val="24"/>
        </w:rPr>
        <w:t>,</w:t>
      </w:r>
      <w:r w:rsidRPr="006216BF">
        <w:rPr>
          <w:rFonts w:ascii="Gautami" w:hAnsi="Gautami" w:cs="Gautami" w:hint="cs"/>
          <w:sz w:val="24"/>
          <w:szCs w:val="24"/>
          <w:cs/>
        </w:rPr>
        <w:t xml:space="preserve"> ఐ.</w:t>
      </w:r>
      <w:r w:rsidRPr="006216BF">
        <w:rPr>
          <w:rFonts w:ascii="Gautami" w:hAnsi="Gautami" w:cs="Gautami" w:hint="cs"/>
          <w:sz w:val="24"/>
          <w:szCs w:val="24"/>
          <w:vertAlign w:val="subscript"/>
          <w:cs/>
        </w:rPr>
        <w:t>ఆర్.</w:t>
      </w:r>
      <w:r w:rsidRPr="006216BF">
        <w:rPr>
          <w:rFonts w:ascii="Gautami" w:hAnsi="Gautami" w:cs="Gautami" w:hint="cs"/>
          <w:sz w:val="24"/>
          <w:szCs w:val="24"/>
          <w:cs/>
        </w:rPr>
        <w:t xml:space="preserve"> + ఐ.</w:t>
      </w:r>
      <w:r w:rsidRPr="006216BF">
        <w:rPr>
          <w:rFonts w:ascii="Gautami" w:hAnsi="Gautami" w:cs="Gautami" w:hint="cs"/>
          <w:sz w:val="24"/>
          <w:szCs w:val="24"/>
          <w:vertAlign w:val="subscript"/>
          <w:cs/>
        </w:rPr>
        <w:t>వై</w:t>
      </w:r>
      <w:r w:rsidRPr="006216BF">
        <w:rPr>
          <w:rFonts w:ascii="Gautami" w:hAnsi="Gautami" w:cs="Gautami" w:hint="cs"/>
          <w:sz w:val="24"/>
          <w:szCs w:val="24"/>
          <w:cs/>
        </w:rPr>
        <w:t xml:space="preserve"> + ఐ.</w:t>
      </w:r>
      <w:r w:rsidRPr="006216BF">
        <w:rPr>
          <w:rFonts w:ascii="Gautami" w:hAnsi="Gautami" w:cs="Gautami" w:hint="cs"/>
          <w:sz w:val="24"/>
          <w:szCs w:val="24"/>
          <w:vertAlign w:val="subscript"/>
          <w:cs/>
        </w:rPr>
        <w:t>బి.</w:t>
      </w:r>
      <w:r w:rsidRPr="006216BF">
        <w:rPr>
          <w:rFonts w:ascii="Gautami" w:hAnsi="Gautami" w:cs="Gautami" w:hint="cs"/>
          <w:sz w:val="24"/>
          <w:szCs w:val="24"/>
          <w:cs/>
        </w:rPr>
        <w:t xml:space="preserve"> కలిపితే సున్నాకు సమానంకాదు.  ఇందులో  ఐ.</w:t>
      </w:r>
      <w:r w:rsidRPr="006216BF">
        <w:rPr>
          <w:rFonts w:ascii="Gautami" w:hAnsi="Gautami" w:cs="Gautami" w:hint="cs"/>
          <w:sz w:val="24"/>
          <w:szCs w:val="24"/>
          <w:vertAlign w:val="subscript"/>
          <w:cs/>
        </w:rPr>
        <w:t xml:space="preserve">ఆర్. </w:t>
      </w:r>
      <w:r w:rsidRPr="006216BF">
        <w:rPr>
          <w:rFonts w:ascii="Gautami" w:hAnsi="Gautami" w:cs="Gautami" w:hint="cs"/>
          <w:sz w:val="24"/>
          <w:szCs w:val="24"/>
          <w:cs/>
        </w:rPr>
        <w:t xml:space="preserve">అనేది </w:t>
      </w:r>
      <w:r w:rsidRPr="006216BF">
        <w:rPr>
          <w:rFonts w:ascii="Gautami" w:hAnsi="Gautami" w:cs="Gautami" w:hint="cs"/>
          <w:sz w:val="24"/>
          <w:szCs w:val="24"/>
        </w:rPr>
        <w:t>R</w:t>
      </w:r>
      <w:r w:rsidRPr="006216BF">
        <w:rPr>
          <w:rFonts w:ascii="Gautami" w:hAnsi="Gautami" w:cs="Gautami" w:hint="cs"/>
          <w:sz w:val="24"/>
          <w:szCs w:val="24"/>
          <w:cs/>
        </w:rPr>
        <w:t xml:space="preserve"> ఫేజులో కరెంటు</w:t>
      </w:r>
      <w:r w:rsidRPr="006216BF">
        <w:rPr>
          <w:rFonts w:ascii="Gautami" w:hAnsi="Gautami" w:cs="Gautami" w:hint="cs"/>
          <w:sz w:val="24"/>
          <w:szCs w:val="24"/>
        </w:rPr>
        <w:t>,</w:t>
      </w:r>
      <w:r w:rsidRPr="006216BF">
        <w:rPr>
          <w:rFonts w:ascii="Gautami" w:hAnsi="Gautami" w:cs="Gautami" w:hint="cs"/>
          <w:sz w:val="24"/>
          <w:szCs w:val="24"/>
          <w:cs/>
        </w:rPr>
        <w:t xml:space="preserve"> ఐ.</w:t>
      </w:r>
      <w:r w:rsidRPr="006216BF">
        <w:rPr>
          <w:rFonts w:ascii="Gautami" w:hAnsi="Gautami" w:cs="Gautami" w:hint="cs"/>
          <w:sz w:val="24"/>
          <w:szCs w:val="24"/>
          <w:vertAlign w:val="subscript"/>
          <w:cs/>
        </w:rPr>
        <w:t xml:space="preserve">వై </w:t>
      </w:r>
      <w:r w:rsidRPr="006216BF">
        <w:rPr>
          <w:rFonts w:ascii="Gautami" w:hAnsi="Gautami" w:cs="Gautami" w:hint="cs"/>
          <w:sz w:val="24"/>
          <w:szCs w:val="24"/>
          <w:cs/>
        </w:rPr>
        <w:t xml:space="preserve"> అనేది </w:t>
      </w:r>
      <w:r w:rsidRPr="006216BF">
        <w:rPr>
          <w:rFonts w:ascii="Gautami" w:hAnsi="Gautami" w:cs="Gautami" w:hint="cs"/>
          <w:sz w:val="24"/>
          <w:szCs w:val="24"/>
        </w:rPr>
        <w:t>Y</w:t>
      </w:r>
      <w:r w:rsidRPr="006216BF">
        <w:rPr>
          <w:rFonts w:ascii="Gautami" w:hAnsi="Gautami" w:cs="Gautami" w:hint="cs"/>
          <w:sz w:val="24"/>
          <w:szCs w:val="24"/>
          <w:cs/>
        </w:rPr>
        <w:t xml:space="preserve"> ఫేజులో కరెంటు మరియు ఐ.</w:t>
      </w:r>
      <w:r w:rsidRPr="006216BF">
        <w:rPr>
          <w:rFonts w:ascii="Gautami" w:hAnsi="Gautami" w:cs="Gautami" w:hint="cs"/>
          <w:sz w:val="24"/>
          <w:szCs w:val="24"/>
          <w:vertAlign w:val="subscript"/>
          <w:cs/>
        </w:rPr>
        <w:t xml:space="preserve">బి </w:t>
      </w:r>
      <w:r w:rsidRPr="006216BF">
        <w:rPr>
          <w:rFonts w:ascii="Gautami" w:hAnsi="Gautami" w:cs="Gautami" w:hint="cs"/>
          <w:sz w:val="24"/>
          <w:szCs w:val="24"/>
          <w:cs/>
        </w:rPr>
        <w:t xml:space="preserve">అనేది బి ఫేజులో కరెంటు).  అందువలన న్యూట్రలు ఎర్త్ పొటన్షియల్ నుండి బదిలీ అవుతుంది.  ఈ పనితీరు ప్రమాణమును లో-ఓల్టేజి వైపు 33 కె.వి. లేక 11 కె.వి. ఉన్న అన్ని ఇ.హెచ్.టి. ట్రాన్స్ ఫార్మర్ల యొక్క స్టార్ పాయింట్లకు సాధించవలెను.    </w:t>
      </w:r>
    </w:p>
    <w:p w:rsidR="00696350" w:rsidRPr="0095317E" w:rsidRDefault="00696350" w:rsidP="00696350">
      <w:pPr>
        <w:pStyle w:val="ListParagraph"/>
        <w:spacing w:after="0" w:line="240" w:lineRule="auto"/>
        <w:ind w:left="1530"/>
        <w:jc w:val="both"/>
        <w:rPr>
          <w:rFonts w:ascii="Gautami" w:hAnsi="Gautami" w:cs="Gautami"/>
          <w:sz w:val="12"/>
          <w:szCs w:val="12"/>
        </w:rPr>
      </w:pPr>
    </w:p>
    <w:p w:rsidR="00696350" w:rsidRDefault="00696350" w:rsidP="00696350">
      <w:pPr>
        <w:pStyle w:val="ListParagraph"/>
        <w:numPr>
          <w:ilvl w:val="0"/>
          <w:numId w:val="5"/>
        </w:numPr>
        <w:spacing w:after="0"/>
        <w:ind w:left="1620" w:hanging="420"/>
        <w:jc w:val="both"/>
        <w:rPr>
          <w:rFonts w:ascii="Gautami" w:hAnsi="Gautami" w:cs="Gautami"/>
          <w:sz w:val="24"/>
          <w:szCs w:val="24"/>
        </w:rPr>
      </w:pPr>
      <w:r>
        <w:rPr>
          <w:rFonts w:ascii="Gautami" w:hAnsi="Gautami" w:cs="Gautami" w:hint="cs"/>
          <w:sz w:val="24"/>
          <w:szCs w:val="24"/>
          <w:cs/>
        </w:rPr>
        <w:lastRenderedPageBreak/>
        <w:t>అసమానమైన ఓల్టేజిలు మరియు న్యూట్రలు బదిలీ మూలంగా సామర్ధ్యం తగ్గుటకు</w:t>
      </w:r>
      <w:r>
        <w:rPr>
          <w:rFonts w:ascii="Gautami" w:hAnsi="Gautami" w:cs="Gautami" w:hint="cs"/>
          <w:sz w:val="24"/>
          <w:szCs w:val="24"/>
        </w:rPr>
        <w:t>,</w:t>
      </w:r>
      <w:r>
        <w:rPr>
          <w:rFonts w:ascii="Gautami" w:hAnsi="Gautami" w:cs="Gautami" w:hint="cs"/>
          <w:sz w:val="24"/>
          <w:szCs w:val="24"/>
          <w:cs/>
        </w:rPr>
        <w:t xml:space="preserve"> నెగెటివ్ టార్క్</w:t>
      </w:r>
      <w:r>
        <w:rPr>
          <w:rFonts w:ascii="Gautami" w:hAnsi="Gautami" w:cs="Gautami" w:hint="cs"/>
          <w:sz w:val="24"/>
          <w:szCs w:val="24"/>
        </w:rPr>
        <w:t>,</w:t>
      </w:r>
      <w:r>
        <w:rPr>
          <w:rFonts w:ascii="Gautami" w:hAnsi="Gautami" w:cs="Gautami" w:hint="cs"/>
          <w:sz w:val="24"/>
          <w:szCs w:val="24"/>
          <w:cs/>
        </w:rPr>
        <w:t xml:space="preserve"> కరెంట్ల లీకేజి</w:t>
      </w:r>
      <w:r>
        <w:rPr>
          <w:rFonts w:ascii="Gautami" w:hAnsi="Gautami" w:cs="Gautami" w:hint="cs"/>
          <w:sz w:val="24"/>
          <w:szCs w:val="24"/>
        </w:rPr>
        <w:t>,</w:t>
      </w:r>
      <w:r>
        <w:rPr>
          <w:rFonts w:ascii="Gautami" w:hAnsi="Gautami" w:cs="Gautami" w:hint="cs"/>
          <w:sz w:val="24"/>
          <w:szCs w:val="24"/>
          <w:cs/>
        </w:rPr>
        <w:t xml:space="preserve"> ప్రకంపనలు మరియు అధికంగా వేడెక్కుటకు దారితీయును.  తీవ్ర అసమానత మరియు న్యూట్రలు బదిలీలు పరికరములు చెడిపోవుటకు దారితీయును. </w:t>
      </w:r>
    </w:p>
    <w:p w:rsidR="00696350" w:rsidRPr="00D931E4" w:rsidRDefault="00696350" w:rsidP="00696350">
      <w:pPr>
        <w:pStyle w:val="ListParagraph"/>
        <w:rPr>
          <w:rFonts w:ascii="Gautami" w:hAnsi="Gautami" w:cs="Gautami"/>
          <w:sz w:val="8"/>
          <w:szCs w:val="8"/>
          <w:cs/>
        </w:rPr>
      </w:pPr>
    </w:p>
    <w:p w:rsidR="00696350" w:rsidRDefault="00696350" w:rsidP="00696350">
      <w:pPr>
        <w:pStyle w:val="ListParagraph"/>
        <w:numPr>
          <w:ilvl w:val="0"/>
          <w:numId w:val="5"/>
        </w:numPr>
        <w:spacing w:after="0"/>
        <w:ind w:left="1620" w:hanging="420"/>
        <w:jc w:val="both"/>
        <w:rPr>
          <w:rFonts w:ascii="Gautami" w:hAnsi="Gautami" w:cs="Gautami"/>
          <w:sz w:val="24"/>
          <w:szCs w:val="24"/>
        </w:rPr>
      </w:pPr>
      <w:r>
        <w:rPr>
          <w:rFonts w:ascii="Gautami" w:hAnsi="Gautami" w:cs="Gautami" w:hint="cs"/>
          <w:sz w:val="24"/>
          <w:szCs w:val="24"/>
          <w:cs/>
        </w:rPr>
        <w:t>రాష్ట్ర ప్రసారణ సంస్థ / ప్రసారణ అనుమతిదారుడు</w:t>
      </w:r>
      <w:r>
        <w:rPr>
          <w:rFonts w:ascii="Gautami" w:hAnsi="Gautami" w:cs="Gautami" w:hint="cs"/>
          <w:sz w:val="24"/>
          <w:szCs w:val="24"/>
        </w:rPr>
        <w:t>,</w:t>
      </w:r>
      <w:r>
        <w:rPr>
          <w:rFonts w:ascii="Gautami" w:hAnsi="Gautami" w:cs="Gautami" w:hint="cs"/>
          <w:sz w:val="24"/>
          <w:szCs w:val="24"/>
          <w:cs/>
        </w:rPr>
        <w:t xml:space="preserve"> ఎర్తుకు సంబంధించినంత వరకూ ట్రాన్స్ ఫార్మార్ల న్యూట్రల్ పాయింటు వోల్టేజి ట్రాన్స్ ఫార్మరు యొక్క లోడ్ లేని ఫేజుల మధ్య ఓల్టేజి పొటన్షియలులో 2% కంటే ఎక్కువ కాకుండా చూడవలెను. </w:t>
      </w:r>
    </w:p>
    <w:p w:rsidR="00696350" w:rsidRPr="00D931E4" w:rsidRDefault="00696350" w:rsidP="00696350">
      <w:pPr>
        <w:pStyle w:val="ListParagraph"/>
        <w:rPr>
          <w:rFonts w:ascii="Gautami" w:hAnsi="Gautami" w:cs="Gautami"/>
          <w:sz w:val="10"/>
          <w:szCs w:val="10"/>
          <w:cs/>
        </w:rPr>
      </w:pPr>
    </w:p>
    <w:p w:rsidR="00696350" w:rsidRPr="0095317E" w:rsidRDefault="00696350" w:rsidP="00696350">
      <w:pPr>
        <w:pStyle w:val="ListParagraph"/>
        <w:numPr>
          <w:ilvl w:val="0"/>
          <w:numId w:val="5"/>
        </w:numPr>
        <w:spacing w:after="0"/>
        <w:ind w:left="1620" w:hanging="420"/>
        <w:jc w:val="both"/>
        <w:rPr>
          <w:rFonts w:ascii="Gautami" w:hAnsi="Gautami" w:cs="Gautami"/>
          <w:sz w:val="24"/>
          <w:szCs w:val="24"/>
          <w:cs/>
        </w:rPr>
      </w:pPr>
      <w:r>
        <w:rPr>
          <w:rFonts w:ascii="Gautami" w:hAnsi="Gautami" w:cs="Gautami" w:hint="cs"/>
          <w:sz w:val="24"/>
          <w:szCs w:val="24"/>
          <w:cs/>
        </w:rPr>
        <w:t xml:space="preserve">ఈ ప్రమాణమును ప్రారంభదశ (స్థాయి-1) లోనే అమలుచేయవలెను.  </w:t>
      </w:r>
    </w:p>
    <w:p w:rsidR="00696350" w:rsidRPr="00D931E4" w:rsidRDefault="00696350" w:rsidP="00696350">
      <w:pPr>
        <w:spacing w:after="0" w:line="240" w:lineRule="auto"/>
        <w:jc w:val="both"/>
        <w:rPr>
          <w:rFonts w:ascii="Gautami" w:hAnsi="Gautami" w:cs="Gautami"/>
          <w:sz w:val="10"/>
          <w:szCs w:val="10"/>
        </w:rPr>
      </w:pPr>
    </w:p>
    <w:p w:rsidR="00696350" w:rsidRDefault="00696350" w:rsidP="00696350">
      <w:pPr>
        <w:spacing w:after="0"/>
        <w:jc w:val="both"/>
        <w:rPr>
          <w:rFonts w:ascii="Gautami" w:hAnsi="Gautami" w:cs="Gautami"/>
          <w:sz w:val="24"/>
          <w:szCs w:val="24"/>
        </w:rPr>
      </w:pPr>
      <w:r>
        <w:rPr>
          <w:rFonts w:ascii="Gautami" w:hAnsi="Gautami" w:cs="Gautami" w:hint="cs"/>
          <w:sz w:val="24"/>
          <w:szCs w:val="24"/>
          <w:cs/>
        </w:rPr>
        <w:t xml:space="preserve">        (జి) </w:t>
      </w:r>
      <w:r w:rsidRPr="00D931E4">
        <w:rPr>
          <w:rFonts w:ascii="Gautami" w:hAnsi="Gautami" w:cs="Gautami" w:hint="cs"/>
          <w:sz w:val="24"/>
          <w:szCs w:val="24"/>
          <w:u w:val="single"/>
          <w:cs/>
        </w:rPr>
        <w:t>ఓల్టేజి వ్యత్యాస సూచిక (వి.వి.ఐ.):</w:t>
      </w:r>
    </w:p>
    <w:p w:rsidR="00696350" w:rsidRPr="00D931E4" w:rsidRDefault="00696350" w:rsidP="00696350">
      <w:pPr>
        <w:spacing w:after="0" w:line="240" w:lineRule="auto"/>
        <w:jc w:val="both"/>
        <w:rPr>
          <w:rFonts w:ascii="Gautami" w:hAnsi="Gautami" w:cs="Gautami"/>
          <w:sz w:val="10"/>
          <w:szCs w:val="10"/>
        </w:rPr>
      </w:pPr>
    </w:p>
    <w:p w:rsidR="00696350" w:rsidRDefault="00696350" w:rsidP="00696350">
      <w:pPr>
        <w:spacing w:after="0"/>
        <w:ind w:left="1080" w:hanging="1080"/>
        <w:jc w:val="both"/>
        <w:rPr>
          <w:rFonts w:ascii="Gautami" w:hAnsi="Gautami" w:cs="Gautami"/>
          <w:sz w:val="24"/>
          <w:szCs w:val="24"/>
        </w:rPr>
      </w:pPr>
      <w:r>
        <w:rPr>
          <w:rFonts w:ascii="Gautami" w:hAnsi="Gautami" w:cs="Gautami" w:hint="cs"/>
          <w:sz w:val="24"/>
          <w:szCs w:val="24"/>
          <w:cs/>
        </w:rPr>
        <w:t xml:space="preserve">                    ఒక నిర్ధిష్ట వ్యవధి లోపల నామమాత్రపు విలువ (శాతములో) నుండి ఓల్టేజి వ్యత్యాసమును తెలిపే వోల్టేజి వ్యత్యాస సూచికను</w:t>
      </w:r>
      <w:r>
        <w:rPr>
          <w:rFonts w:ascii="Gautami" w:hAnsi="Gautami" w:cs="Gautami" w:hint="cs"/>
          <w:sz w:val="24"/>
          <w:szCs w:val="24"/>
        </w:rPr>
        <w:t>,</w:t>
      </w:r>
      <w:r>
        <w:rPr>
          <w:rFonts w:ascii="Gautami" w:hAnsi="Gautami" w:cs="Gautami" w:hint="cs"/>
          <w:sz w:val="24"/>
          <w:szCs w:val="24"/>
          <w:cs/>
        </w:rPr>
        <w:t xml:space="preserve"> నామమాత్రపు వ్యవస్థ ఓల్టేజి కంటే ఎక్కువ దాని కొరకు మరియు నామ మాత్రపు వ్యవస్థ ఓల్టేజి కంటే తక్కువ దాని కొరకు రాష్ట్ర ప్రసారణ సంస్థ / ప్రసారణ అనుమతిదారుడు ఈ క్రింది ఫార్ములా ప్రకారం వేరు వేరుగా లెక్కించవలెను:</w:t>
      </w:r>
    </w:p>
    <w:p w:rsidR="00696350" w:rsidRPr="00F40899" w:rsidRDefault="00696350" w:rsidP="00696350">
      <w:pPr>
        <w:spacing w:after="0"/>
        <w:ind w:left="1080" w:hanging="1080"/>
        <w:jc w:val="both"/>
        <w:rPr>
          <w:rFonts w:ascii="Gautami" w:hAnsi="Gautami" w:cs="Gautami"/>
          <w:sz w:val="8"/>
          <w:szCs w:val="8"/>
        </w:rPr>
      </w:pPr>
      <w:r>
        <w:rPr>
          <w:rFonts w:ascii="Gautami" w:hAnsi="Gautami" w:cs="Gautami" w:hint="cs"/>
          <w:sz w:val="24"/>
          <w:szCs w:val="24"/>
          <w:cs/>
        </w:rPr>
        <w:t xml:space="preserve">              </w:t>
      </w:r>
    </w:p>
    <w:tbl>
      <w:tblPr>
        <w:tblStyle w:val="TableGrid"/>
        <w:tblW w:w="8932"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0"/>
        <w:gridCol w:w="508"/>
        <w:gridCol w:w="1800"/>
        <w:gridCol w:w="835"/>
        <w:gridCol w:w="1415"/>
        <w:gridCol w:w="810"/>
        <w:gridCol w:w="540"/>
        <w:gridCol w:w="364"/>
        <w:gridCol w:w="1710"/>
      </w:tblGrid>
      <w:tr w:rsidR="00696350" w:rsidTr="00555D1B">
        <w:trPr>
          <w:trHeight w:val="692"/>
        </w:trPr>
        <w:tc>
          <w:tcPr>
            <w:tcW w:w="950" w:type="dxa"/>
          </w:tcPr>
          <w:p w:rsidR="00696350" w:rsidRDefault="00696350" w:rsidP="00555D1B">
            <w:pPr>
              <w:tabs>
                <w:tab w:val="left" w:pos="2970"/>
              </w:tabs>
              <w:jc w:val="both"/>
              <w:rPr>
                <w:rFonts w:ascii="Gautami" w:hAnsi="Gautami" w:cs="Gautami"/>
                <w:sz w:val="24"/>
                <w:szCs w:val="24"/>
              </w:rPr>
            </w:pPr>
            <w:r>
              <w:rPr>
                <w:rFonts w:ascii="Gautami" w:hAnsi="Gautami" w:cs="Gautami" w:hint="cs"/>
                <w:sz w:val="24"/>
                <w:szCs w:val="24"/>
                <w:cs/>
              </w:rPr>
              <w:t>వి.వి.ఐ.</w:t>
            </w:r>
          </w:p>
        </w:tc>
        <w:tc>
          <w:tcPr>
            <w:tcW w:w="508" w:type="dxa"/>
          </w:tcPr>
          <w:p w:rsidR="00696350" w:rsidRDefault="00696350" w:rsidP="00555D1B">
            <w:pPr>
              <w:tabs>
                <w:tab w:val="left" w:pos="2970"/>
              </w:tabs>
              <w:jc w:val="both"/>
              <w:rPr>
                <w:rFonts w:ascii="Gautami" w:hAnsi="Gautami" w:cs="Gautami"/>
                <w:sz w:val="24"/>
                <w:szCs w:val="24"/>
              </w:rPr>
            </w:pPr>
            <w:r>
              <w:rPr>
                <w:rFonts w:ascii="Gautami" w:hAnsi="Gautami" w:cs="Gautami" w:hint="cs"/>
                <w:sz w:val="24"/>
                <w:szCs w:val="24"/>
                <w:cs/>
              </w:rPr>
              <w:t>=</w:t>
            </w:r>
          </w:p>
        </w:tc>
        <w:tc>
          <w:tcPr>
            <w:tcW w:w="1800" w:type="dxa"/>
          </w:tcPr>
          <w:p w:rsidR="00696350" w:rsidRDefault="00696350" w:rsidP="00555D1B">
            <w:pPr>
              <w:jc w:val="both"/>
              <w:rPr>
                <w:rFonts w:ascii="Gautami" w:hAnsi="Gautami" w:cs="Gautami"/>
                <w:sz w:val="24"/>
                <w:szCs w:val="24"/>
              </w:rPr>
            </w:pPr>
            <w:r w:rsidRPr="003D1206">
              <w:rPr>
                <w:rFonts w:ascii="Gautami" w:hAnsi="Gautami" w:cs="Gautami" w:hint="cs"/>
                <w:cs/>
              </w:rPr>
              <w:t>[స్క్వేర్ రూట్ ఆఫ్]</w:t>
            </w:r>
            <w:r>
              <w:rPr>
                <w:rFonts w:ascii="Gautami" w:hAnsi="Gautami" w:cs="Gautami" w:hint="cs"/>
                <w:sz w:val="24"/>
                <w:szCs w:val="24"/>
                <w:cs/>
              </w:rPr>
              <w:t xml:space="preserve"> </w:t>
            </w:r>
          </w:p>
        </w:tc>
        <w:tc>
          <w:tcPr>
            <w:tcW w:w="835" w:type="dxa"/>
          </w:tcPr>
          <w:p w:rsidR="00696350" w:rsidRDefault="00ED6EB6" w:rsidP="00555D1B">
            <w:pPr>
              <w:tabs>
                <w:tab w:val="left" w:pos="2970"/>
              </w:tabs>
              <w:jc w:val="both"/>
              <w:rPr>
                <w:rFonts w:ascii="Gautami" w:hAnsi="Gautami" w:cs="Gautami"/>
                <w:sz w:val="24"/>
                <w:szCs w:val="24"/>
                <w:vertAlign w:val="superscript"/>
              </w:rPr>
            </w:pPr>
            <w:r w:rsidRPr="00ED6EB6">
              <w:rPr>
                <w:rFonts w:ascii="Gautami" w:hAnsi="Gautami" w:cs="Gautami"/>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5.25pt;margin-top:16.25pt;width:10.35pt;height:0;z-index:251661312;mso-position-horizontal-relative:text;mso-position-vertical-relative:text" o:connectortype="straight"/>
              </w:pict>
            </w:r>
            <w:r w:rsidRPr="00ED6EB6">
              <w:rPr>
                <w:rFonts w:ascii="Gautami" w:hAnsi="Gautami" w:cs="Gautami"/>
                <w:noProof/>
                <w:sz w:val="24"/>
                <w:szCs w:val="24"/>
              </w:rPr>
              <w:pict>
                <v:shape id="_x0000_s1028" type="#_x0000_t32" style="position:absolute;left:0;text-align:left;margin-left:15.25pt;margin-top:16.25pt;width:10.35pt;height:9.2pt;z-index:251662336;mso-position-horizontal-relative:text;mso-position-vertical-relative:text" o:connectortype="straight"/>
              </w:pict>
            </w:r>
            <w:r w:rsidRPr="00ED6EB6">
              <w:rPr>
                <w:rFonts w:ascii="Gautami" w:hAnsi="Gautami" w:cs="Gautami"/>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55pt;margin-top:.65pt;width:9.2pt;height:43.25pt;z-index:251660288;mso-position-horizontal-relative:text;mso-position-vertical-relative:text"/>
              </w:pict>
            </w:r>
            <w:r w:rsidR="00696350">
              <w:rPr>
                <w:rFonts w:ascii="Gautami" w:hAnsi="Gautami" w:cs="Gautami" w:hint="cs"/>
                <w:sz w:val="24"/>
                <w:szCs w:val="24"/>
                <w:cs/>
              </w:rPr>
              <w:t xml:space="preserve">    </w:t>
            </w:r>
            <w:r w:rsidR="00696350" w:rsidRPr="003C3280">
              <w:rPr>
                <w:rFonts w:ascii="Gautami" w:hAnsi="Gautami" w:cs="Gautami" w:hint="cs"/>
                <w:sz w:val="24"/>
                <w:szCs w:val="24"/>
                <w:vertAlign w:val="superscript"/>
                <w:cs/>
              </w:rPr>
              <w:t>ఎన్</w:t>
            </w:r>
          </w:p>
          <w:p w:rsidR="00696350" w:rsidRDefault="00ED6EB6" w:rsidP="00555D1B">
            <w:pPr>
              <w:tabs>
                <w:tab w:val="left" w:pos="2970"/>
              </w:tabs>
              <w:jc w:val="both"/>
              <w:rPr>
                <w:rFonts w:ascii="Gautami" w:hAnsi="Gautami" w:cs="Gautami"/>
                <w:sz w:val="24"/>
                <w:szCs w:val="24"/>
                <w:vertAlign w:val="superscript"/>
              </w:rPr>
            </w:pPr>
            <w:r>
              <w:rPr>
                <w:rFonts w:ascii="Gautami" w:hAnsi="Gautami" w:cs="Gautami"/>
                <w:noProof/>
                <w:sz w:val="24"/>
                <w:szCs w:val="24"/>
                <w:vertAlign w:val="superscript"/>
              </w:rPr>
              <w:pict>
                <v:shape id="_x0000_s1030" type="#_x0000_t32" style="position:absolute;left:0;text-align:left;margin-left:18.7pt;margin-top:10.6pt;width:11.5pt;height:0;z-index:251664384" o:connectortype="straight"/>
              </w:pict>
            </w:r>
            <w:r>
              <w:rPr>
                <w:rFonts w:ascii="Gautami" w:hAnsi="Gautami" w:cs="Gautami"/>
                <w:noProof/>
                <w:sz w:val="24"/>
                <w:szCs w:val="24"/>
                <w:vertAlign w:val="superscript"/>
              </w:rPr>
              <w:pict>
                <v:shape id="_x0000_s1029" type="#_x0000_t32" style="position:absolute;left:0;text-align:left;margin-left:18.7pt;margin-top:2.55pt;width:6.9pt;height:8.1pt;flip:x;z-index:251663360" o:connectortype="straight"/>
              </w:pict>
            </w:r>
            <w:r w:rsidR="00696350">
              <w:rPr>
                <w:rFonts w:ascii="Gautami" w:hAnsi="Gautami" w:cs="Gautami" w:hint="cs"/>
                <w:sz w:val="24"/>
                <w:szCs w:val="24"/>
                <w:vertAlign w:val="superscript"/>
                <w:cs/>
              </w:rPr>
              <w:t xml:space="preserve">      </w:t>
            </w:r>
          </w:p>
          <w:p w:rsidR="00696350" w:rsidRPr="00F974AD" w:rsidRDefault="00696350" w:rsidP="00555D1B">
            <w:pPr>
              <w:tabs>
                <w:tab w:val="left" w:pos="2970"/>
              </w:tabs>
              <w:jc w:val="both"/>
              <w:rPr>
                <w:rFonts w:ascii="Gautami" w:hAnsi="Gautami" w:cs="Gautami"/>
                <w:sz w:val="24"/>
                <w:szCs w:val="24"/>
                <w:vertAlign w:val="superscript"/>
              </w:rPr>
            </w:pPr>
            <w:r w:rsidRPr="00F974AD">
              <w:rPr>
                <w:rFonts w:ascii="Gautami" w:hAnsi="Gautami" w:cs="Gautami" w:hint="cs"/>
                <w:sz w:val="24"/>
                <w:szCs w:val="24"/>
                <w:vertAlign w:val="superscript"/>
                <w:cs/>
              </w:rPr>
              <w:t xml:space="preserve">    </w:t>
            </w:r>
            <w:r>
              <w:rPr>
                <w:rFonts w:ascii="Gautami" w:hAnsi="Gautami" w:cs="Gautami" w:hint="cs"/>
                <w:sz w:val="24"/>
                <w:szCs w:val="24"/>
                <w:vertAlign w:val="superscript"/>
                <w:cs/>
              </w:rPr>
              <w:t xml:space="preserve">   ఐ</w:t>
            </w:r>
            <w:r w:rsidRPr="00F974AD">
              <w:rPr>
                <w:rFonts w:ascii="Gautami" w:hAnsi="Gautami" w:cs="Gautami" w:hint="cs"/>
                <w:sz w:val="24"/>
                <w:szCs w:val="24"/>
                <w:vertAlign w:val="superscript"/>
                <w:cs/>
              </w:rPr>
              <w:t xml:space="preserve"> </w:t>
            </w:r>
            <w:r>
              <w:rPr>
                <w:rFonts w:ascii="Gautami" w:hAnsi="Gautami" w:cs="Gautami" w:hint="cs"/>
                <w:sz w:val="24"/>
                <w:szCs w:val="24"/>
                <w:vertAlign w:val="superscript"/>
                <w:cs/>
              </w:rPr>
              <w:t xml:space="preserve">=1     </w:t>
            </w:r>
          </w:p>
        </w:tc>
        <w:tc>
          <w:tcPr>
            <w:tcW w:w="1415" w:type="dxa"/>
          </w:tcPr>
          <w:p w:rsidR="00696350" w:rsidRPr="00F974AD" w:rsidRDefault="00696350" w:rsidP="00555D1B">
            <w:pPr>
              <w:tabs>
                <w:tab w:val="left" w:pos="2970"/>
              </w:tabs>
              <w:jc w:val="both"/>
              <w:rPr>
                <w:rFonts w:ascii="Gautami" w:hAnsi="Gautami" w:cs="Gautami"/>
                <w:sz w:val="16"/>
                <w:szCs w:val="16"/>
              </w:rPr>
            </w:pPr>
            <w:r>
              <w:rPr>
                <w:rFonts w:ascii="Gautami" w:hAnsi="Gautami" w:cs="Gautami" w:hint="cs"/>
                <w:sz w:val="16"/>
                <w:szCs w:val="16"/>
                <w:cs/>
              </w:rPr>
              <w:t xml:space="preserve">                      </w:t>
            </w:r>
            <w:r w:rsidRPr="00F974AD">
              <w:rPr>
                <w:rFonts w:ascii="Gautami" w:hAnsi="Gautami" w:cs="Gautami" w:hint="cs"/>
                <w:sz w:val="16"/>
                <w:szCs w:val="16"/>
                <w:cs/>
              </w:rPr>
              <w:t>2</w:t>
            </w:r>
          </w:p>
          <w:p w:rsidR="00696350" w:rsidRDefault="00696350" w:rsidP="00555D1B">
            <w:pPr>
              <w:tabs>
                <w:tab w:val="left" w:pos="2970"/>
              </w:tabs>
              <w:jc w:val="both"/>
              <w:rPr>
                <w:rFonts w:ascii="Gautami" w:hAnsi="Gautami" w:cs="Gautami"/>
              </w:rPr>
            </w:pPr>
            <w:r w:rsidRPr="00F974AD">
              <w:rPr>
                <w:rFonts w:ascii="Gautami" w:hAnsi="Gautami" w:cs="Gautami" w:hint="cs"/>
                <w:cs/>
              </w:rPr>
              <w:t>(వి</w:t>
            </w:r>
            <w:r w:rsidRPr="00F974AD">
              <w:rPr>
                <w:rFonts w:ascii="Gautami" w:hAnsi="Gautami" w:cs="Gautami" w:hint="cs"/>
                <w:vertAlign w:val="subscript"/>
                <w:cs/>
              </w:rPr>
              <w:t>ఐ</w:t>
            </w:r>
            <w:r w:rsidRPr="00F974AD">
              <w:rPr>
                <w:rFonts w:ascii="Gautami" w:hAnsi="Gautami" w:cs="Gautami" w:hint="cs"/>
                <w:cs/>
              </w:rPr>
              <w:t xml:space="preserve"> </w:t>
            </w:r>
            <w:r w:rsidRPr="00F974AD">
              <w:rPr>
                <w:rFonts w:ascii="Gautami" w:hAnsi="Gautami" w:cs="Gautami"/>
                <w:cs/>
              </w:rPr>
              <w:t>–</w:t>
            </w:r>
            <w:r w:rsidRPr="00F974AD">
              <w:rPr>
                <w:rFonts w:ascii="Gautami" w:hAnsi="Gautami" w:cs="Gautami" w:hint="cs"/>
                <w:cs/>
              </w:rPr>
              <w:t xml:space="preserve"> వి</w:t>
            </w:r>
            <w:r w:rsidRPr="001241BC">
              <w:rPr>
                <w:rFonts w:ascii="Gautami" w:hAnsi="Gautami" w:cs="Gautami" w:hint="cs"/>
                <w:vertAlign w:val="subscript"/>
                <w:cs/>
              </w:rPr>
              <w:t>ఎస్</w:t>
            </w:r>
            <w:r>
              <w:rPr>
                <w:rFonts w:ascii="Gautami" w:hAnsi="Gautami" w:cs="Gautami" w:hint="cs"/>
                <w:cs/>
              </w:rPr>
              <w:t>)</w:t>
            </w:r>
          </w:p>
          <w:p w:rsidR="00696350" w:rsidRPr="003D1206" w:rsidRDefault="00696350" w:rsidP="00555D1B">
            <w:pPr>
              <w:tabs>
                <w:tab w:val="left" w:pos="2970"/>
              </w:tabs>
              <w:jc w:val="both"/>
              <w:rPr>
                <w:rFonts w:ascii="Gautami" w:hAnsi="Gautami" w:cs="Gautami"/>
                <w:sz w:val="12"/>
                <w:szCs w:val="12"/>
              </w:rPr>
            </w:pPr>
          </w:p>
          <w:p w:rsidR="00696350" w:rsidRPr="00F974AD" w:rsidRDefault="00696350" w:rsidP="00555D1B">
            <w:pPr>
              <w:tabs>
                <w:tab w:val="left" w:pos="2970"/>
              </w:tabs>
              <w:jc w:val="both"/>
              <w:rPr>
                <w:rFonts w:ascii="Gautami" w:hAnsi="Gautami" w:cs="Gautami"/>
                <w:sz w:val="24"/>
                <w:szCs w:val="24"/>
              </w:rPr>
            </w:pPr>
            <w:r w:rsidRPr="003D1206">
              <w:rPr>
                <w:rFonts w:ascii="Gautami" w:hAnsi="Gautami" w:cs="Gautami" w:hint="cs"/>
                <w:sz w:val="14"/>
                <w:szCs w:val="14"/>
                <w:cs/>
              </w:rPr>
              <w:t xml:space="preserve">యొక్క వర్గమూలము </w:t>
            </w:r>
          </w:p>
        </w:tc>
        <w:tc>
          <w:tcPr>
            <w:tcW w:w="810" w:type="dxa"/>
          </w:tcPr>
          <w:p w:rsidR="00696350" w:rsidRPr="00F974AD" w:rsidRDefault="00696350" w:rsidP="00555D1B">
            <w:pPr>
              <w:tabs>
                <w:tab w:val="left" w:pos="2970"/>
              </w:tabs>
              <w:jc w:val="both"/>
              <w:rPr>
                <w:rFonts w:ascii="Gautami" w:hAnsi="Gautami" w:cs="Gautami"/>
                <w:sz w:val="18"/>
                <w:szCs w:val="18"/>
              </w:rPr>
            </w:pPr>
          </w:p>
          <w:p w:rsidR="00696350" w:rsidRDefault="00696350" w:rsidP="00555D1B">
            <w:pPr>
              <w:tabs>
                <w:tab w:val="left" w:pos="792"/>
                <w:tab w:val="left" w:pos="2970"/>
              </w:tabs>
              <w:jc w:val="both"/>
              <w:rPr>
                <w:rFonts w:ascii="Gautami" w:hAnsi="Gautami" w:cs="Gautami"/>
                <w:sz w:val="24"/>
                <w:szCs w:val="24"/>
              </w:rPr>
            </w:pPr>
            <w:r>
              <w:rPr>
                <w:rFonts w:ascii="Gautami" w:hAnsi="Gautami" w:cs="Gautami" w:hint="cs"/>
                <w:sz w:val="24"/>
                <w:szCs w:val="24"/>
                <w:cs/>
              </w:rPr>
              <w:t>/ ఎన్</w:t>
            </w:r>
          </w:p>
        </w:tc>
        <w:tc>
          <w:tcPr>
            <w:tcW w:w="540" w:type="dxa"/>
          </w:tcPr>
          <w:p w:rsidR="00696350" w:rsidRDefault="00ED6EB6" w:rsidP="00555D1B">
            <w:pPr>
              <w:tabs>
                <w:tab w:val="left" w:pos="2970"/>
              </w:tabs>
              <w:jc w:val="both"/>
              <w:rPr>
                <w:rFonts w:ascii="Gautami" w:hAnsi="Gautami" w:cs="Gautami"/>
                <w:sz w:val="24"/>
                <w:szCs w:val="24"/>
              </w:rPr>
            </w:pPr>
            <w:r>
              <w:rPr>
                <w:rFonts w:ascii="Gautami" w:hAnsi="Gautami" w:cs="Gautami"/>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5.75pt;margin-top:4.15pt;width:10.6pt;height:39.75pt;z-index:251665408;mso-position-horizontal-relative:text;mso-position-vertical-relative:text"/>
              </w:pict>
            </w:r>
          </w:p>
        </w:tc>
        <w:tc>
          <w:tcPr>
            <w:tcW w:w="364" w:type="dxa"/>
          </w:tcPr>
          <w:p w:rsidR="00696350" w:rsidRPr="00F40899" w:rsidRDefault="00696350" w:rsidP="00555D1B">
            <w:pPr>
              <w:tabs>
                <w:tab w:val="left" w:pos="2970"/>
              </w:tabs>
              <w:jc w:val="both"/>
              <w:rPr>
                <w:rFonts w:ascii="Gautami" w:hAnsi="Gautami" w:cs="Gautami"/>
                <w:sz w:val="18"/>
                <w:szCs w:val="18"/>
              </w:rPr>
            </w:pPr>
          </w:p>
          <w:p w:rsidR="00696350" w:rsidRDefault="00696350" w:rsidP="00555D1B">
            <w:pPr>
              <w:tabs>
                <w:tab w:val="left" w:pos="2970"/>
              </w:tabs>
              <w:jc w:val="both"/>
              <w:rPr>
                <w:rFonts w:ascii="Gautami" w:hAnsi="Gautami" w:cs="Gautami"/>
                <w:sz w:val="24"/>
                <w:szCs w:val="24"/>
              </w:rPr>
            </w:pPr>
            <w:r>
              <w:rPr>
                <w:rFonts w:ascii="Gautami" w:hAnsi="Gautami" w:cs="Gautami" w:hint="cs"/>
                <w:sz w:val="24"/>
                <w:szCs w:val="24"/>
              </w:rPr>
              <w:t>X</w:t>
            </w:r>
          </w:p>
        </w:tc>
        <w:tc>
          <w:tcPr>
            <w:tcW w:w="1710" w:type="dxa"/>
          </w:tcPr>
          <w:p w:rsidR="00696350" w:rsidRPr="00F40899" w:rsidRDefault="00696350" w:rsidP="00555D1B">
            <w:pPr>
              <w:tabs>
                <w:tab w:val="left" w:pos="2970"/>
              </w:tabs>
              <w:jc w:val="both"/>
              <w:rPr>
                <w:rFonts w:ascii="Gautami" w:hAnsi="Gautami" w:cs="Gautami"/>
                <w:sz w:val="18"/>
                <w:szCs w:val="18"/>
              </w:rPr>
            </w:pPr>
          </w:p>
          <w:p w:rsidR="00696350" w:rsidRPr="00F40899" w:rsidRDefault="00696350" w:rsidP="00555D1B">
            <w:pPr>
              <w:tabs>
                <w:tab w:val="left" w:pos="2970"/>
              </w:tabs>
              <w:jc w:val="both"/>
              <w:rPr>
                <w:rFonts w:ascii="Gautami" w:hAnsi="Gautami" w:cs="Gautami"/>
                <w:sz w:val="24"/>
                <w:szCs w:val="24"/>
              </w:rPr>
            </w:pPr>
            <w:r>
              <w:rPr>
                <w:rFonts w:ascii="Gautami" w:hAnsi="Gautami" w:cs="Gautami" w:hint="cs"/>
                <w:sz w:val="24"/>
                <w:szCs w:val="24"/>
                <w:cs/>
              </w:rPr>
              <w:t>(100 /వి</w:t>
            </w:r>
            <w:r w:rsidRPr="00F40899">
              <w:rPr>
                <w:rFonts w:ascii="Gautami" w:hAnsi="Gautami" w:cs="Gautami" w:hint="cs"/>
                <w:sz w:val="24"/>
                <w:szCs w:val="24"/>
                <w:vertAlign w:val="subscript"/>
                <w:cs/>
              </w:rPr>
              <w:t xml:space="preserve"> ఎస్</w:t>
            </w:r>
            <w:r>
              <w:rPr>
                <w:rFonts w:ascii="Gautami" w:hAnsi="Gautami" w:cs="Gautami" w:hint="cs"/>
                <w:sz w:val="24"/>
                <w:szCs w:val="24"/>
                <w:cs/>
              </w:rPr>
              <w:t>) %</w:t>
            </w:r>
          </w:p>
        </w:tc>
      </w:tr>
    </w:tbl>
    <w:p w:rsidR="00696350" w:rsidRDefault="00696350" w:rsidP="00696350">
      <w:pPr>
        <w:tabs>
          <w:tab w:val="left" w:pos="2970"/>
        </w:tabs>
        <w:spacing w:after="0"/>
        <w:ind w:left="1080" w:hanging="1080"/>
        <w:jc w:val="both"/>
        <w:rPr>
          <w:rFonts w:ascii="Gautami" w:hAnsi="Gautami" w:cs="Gautami"/>
          <w:sz w:val="24"/>
          <w:szCs w:val="24"/>
        </w:rPr>
      </w:pPr>
      <w:r>
        <w:rPr>
          <w:rFonts w:ascii="Gautami" w:hAnsi="Gautami" w:cs="Gautami" w:hint="cs"/>
          <w:sz w:val="24"/>
          <w:szCs w:val="24"/>
          <w:cs/>
        </w:rPr>
        <w:t xml:space="preserve">              ఇందులో</w:t>
      </w:r>
      <w:r>
        <w:rPr>
          <w:rFonts w:ascii="Gautami" w:hAnsi="Gautami" w:cs="Gautami" w:hint="cs"/>
          <w:sz w:val="24"/>
          <w:szCs w:val="24"/>
        </w:rPr>
        <w:t>,</w:t>
      </w:r>
    </w:p>
    <w:p w:rsidR="00696350" w:rsidRDefault="00696350" w:rsidP="00696350">
      <w:pPr>
        <w:tabs>
          <w:tab w:val="left" w:pos="2970"/>
        </w:tabs>
        <w:spacing w:after="0"/>
        <w:ind w:left="1080" w:hanging="1080"/>
        <w:jc w:val="both"/>
        <w:rPr>
          <w:rFonts w:ascii="Gautami" w:hAnsi="Gautami" w:cs="Gautami"/>
          <w:sz w:val="20"/>
          <w:szCs w:val="20"/>
        </w:rPr>
      </w:pPr>
      <w:r w:rsidRPr="001241BC">
        <w:rPr>
          <w:rFonts w:ascii="Gautami" w:hAnsi="Gautami" w:cs="Gautami" w:hint="cs"/>
          <w:cs/>
        </w:rPr>
        <w:t xml:space="preserve">               </w:t>
      </w:r>
      <w:r>
        <w:rPr>
          <w:rFonts w:ascii="Gautami" w:hAnsi="Gautami" w:cs="Gautami" w:hint="cs"/>
          <w:cs/>
        </w:rPr>
        <w:t xml:space="preserve"> </w:t>
      </w:r>
      <w:r w:rsidRPr="001241BC">
        <w:rPr>
          <w:rFonts w:ascii="Gautami" w:hAnsi="Gautami" w:cs="Gautami" w:hint="cs"/>
          <w:sz w:val="20"/>
          <w:szCs w:val="20"/>
          <w:cs/>
        </w:rPr>
        <w:t>వి</w:t>
      </w:r>
      <w:r w:rsidRPr="001241BC">
        <w:rPr>
          <w:rFonts w:ascii="Gautami" w:hAnsi="Gautami" w:cs="Gautami" w:hint="cs"/>
          <w:sz w:val="20"/>
          <w:szCs w:val="20"/>
          <w:vertAlign w:val="subscript"/>
          <w:cs/>
        </w:rPr>
        <w:t>ఐ</w:t>
      </w:r>
      <w:r w:rsidRPr="001241BC">
        <w:rPr>
          <w:rFonts w:ascii="Gautami" w:hAnsi="Gautami" w:cs="Gautami" w:hint="cs"/>
          <w:sz w:val="20"/>
          <w:szCs w:val="20"/>
          <w:cs/>
        </w:rPr>
        <w:t xml:space="preserve"> = వి.వి.ఐ. లెక్కించిన వ్యవధిలో </w:t>
      </w:r>
      <w:r w:rsidRPr="001241BC">
        <w:rPr>
          <w:rFonts w:ascii="Gautami" w:hAnsi="Gautami" w:cs="Gautami"/>
          <w:sz w:val="20"/>
          <w:szCs w:val="20"/>
        </w:rPr>
        <w:t>‘</w:t>
      </w:r>
      <w:r w:rsidRPr="001241BC">
        <w:rPr>
          <w:rFonts w:ascii="Gautami" w:hAnsi="Gautami" w:cs="Gautami" w:hint="cs"/>
          <w:sz w:val="20"/>
          <w:szCs w:val="20"/>
        </w:rPr>
        <w:t>i</w:t>
      </w:r>
      <w:r w:rsidRPr="001241BC">
        <w:rPr>
          <w:rFonts w:ascii="Gautami" w:hAnsi="Gautami" w:cs="Gautami"/>
          <w:sz w:val="20"/>
          <w:szCs w:val="20"/>
        </w:rPr>
        <w:t>’</w:t>
      </w:r>
      <w:r w:rsidRPr="001241BC">
        <w:rPr>
          <w:rFonts w:ascii="Gautami" w:hAnsi="Gautami" w:cs="Gautami" w:hint="cs"/>
          <w:sz w:val="20"/>
          <w:szCs w:val="20"/>
          <w:cs/>
        </w:rPr>
        <w:t xml:space="preserve"> </w:t>
      </w:r>
      <w:r>
        <w:rPr>
          <w:rFonts w:ascii="Gautami" w:hAnsi="Gautami" w:cs="Gautami" w:hint="cs"/>
          <w:sz w:val="20"/>
          <w:szCs w:val="20"/>
          <w:cs/>
        </w:rPr>
        <w:t xml:space="preserve">వ </w:t>
      </w:r>
      <w:r w:rsidRPr="001241BC">
        <w:rPr>
          <w:rFonts w:ascii="Gautami" w:hAnsi="Gautami" w:cs="Gautami" w:hint="cs"/>
          <w:sz w:val="20"/>
          <w:szCs w:val="20"/>
          <w:cs/>
        </w:rPr>
        <w:t>గంట వద్ద కొలిచిన ఓల్టేజి (కె.వి. లో) యొక్క ఆర్.ఎమ్.ఎస్. విలువ</w:t>
      </w:r>
    </w:p>
    <w:p w:rsidR="00696350" w:rsidRDefault="00696350" w:rsidP="00696350">
      <w:pPr>
        <w:tabs>
          <w:tab w:val="left" w:pos="2970"/>
        </w:tabs>
        <w:spacing w:after="0"/>
        <w:ind w:left="1080" w:hanging="1080"/>
        <w:jc w:val="both"/>
        <w:rPr>
          <w:rFonts w:ascii="Gautami" w:hAnsi="Gautami" w:cs="Gautami"/>
        </w:rPr>
      </w:pPr>
      <w:r>
        <w:rPr>
          <w:rFonts w:ascii="Gautami" w:hAnsi="Gautami" w:cs="Gautami" w:hint="cs"/>
          <w:sz w:val="20"/>
          <w:szCs w:val="20"/>
          <w:cs/>
        </w:rPr>
        <w:t xml:space="preserve">                  </w:t>
      </w:r>
      <w:r w:rsidRPr="00F974AD">
        <w:rPr>
          <w:rFonts w:ascii="Gautami" w:hAnsi="Gautami" w:cs="Gautami" w:hint="cs"/>
          <w:cs/>
        </w:rPr>
        <w:t>వి</w:t>
      </w:r>
      <w:r w:rsidRPr="001241BC">
        <w:rPr>
          <w:rFonts w:ascii="Gautami" w:hAnsi="Gautami" w:cs="Gautami" w:hint="cs"/>
          <w:vertAlign w:val="subscript"/>
          <w:cs/>
        </w:rPr>
        <w:t>ఎస్</w:t>
      </w:r>
      <w:r>
        <w:rPr>
          <w:rFonts w:ascii="Gautami" w:hAnsi="Gautami" w:cs="Gautami" w:hint="cs"/>
          <w:vertAlign w:val="subscript"/>
          <w:cs/>
        </w:rPr>
        <w:t xml:space="preserve"> </w:t>
      </w:r>
      <w:r>
        <w:rPr>
          <w:rFonts w:ascii="Gautami" w:hAnsi="Gautami" w:cs="Gautami" w:hint="cs"/>
          <w:cs/>
        </w:rPr>
        <w:t>= ఇంటర్ కనెక్షను పాయింటు వద్ద వర్తించు నామమాత్రపు వ్యవస్థ ఓల్టేజి</w:t>
      </w:r>
      <w:r>
        <w:rPr>
          <w:rFonts w:ascii="Gautami" w:hAnsi="Gautami" w:cs="Gautami" w:hint="cs"/>
        </w:rPr>
        <w:t>,</w:t>
      </w:r>
      <w:r>
        <w:rPr>
          <w:rFonts w:ascii="Gautami" w:hAnsi="Gautami" w:cs="Gautami" w:hint="cs"/>
          <w:cs/>
        </w:rPr>
        <w:t xml:space="preserve"> అనగా</w:t>
      </w:r>
      <w:r>
        <w:rPr>
          <w:rFonts w:ascii="Gautami" w:hAnsi="Gautami" w:cs="Gautami" w:hint="cs"/>
        </w:rPr>
        <w:t>,</w:t>
      </w:r>
      <w:r>
        <w:rPr>
          <w:rFonts w:ascii="Gautami" w:hAnsi="Gautami" w:cs="Gautami" w:hint="cs"/>
          <w:cs/>
        </w:rPr>
        <w:t xml:space="preserve"> 400  </w:t>
      </w:r>
    </w:p>
    <w:p w:rsidR="00696350" w:rsidRDefault="00696350" w:rsidP="00696350">
      <w:pPr>
        <w:tabs>
          <w:tab w:val="left" w:pos="2970"/>
        </w:tabs>
        <w:spacing w:after="0"/>
        <w:ind w:left="1080" w:hanging="1080"/>
        <w:jc w:val="both"/>
        <w:rPr>
          <w:rFonts w:ascii="Gautami" w:hAnsi="Gautami" w:cs="Gautami"/>
        </w:rPr>
      </w:pPr>
      <w:r>
        <w:rPr>
          <w:rFonts w:ascii="Gautami" w:hAnsi="Gautami" w:cs="Gautami" w:hint="cs"/>
          <w:cs/>
        </w:rPr>
        <w:t xml:space="preserve">                        కె.వి.</w:t>
      </w:r>
      <w:r>
        <w:rPr>
          <w:rFonts w:ascii="Gautami" w:hAnsi="Gautami" w:cs="Gautami" w:hint="cs"/>
        </w:rPr>
        <w:t>,</w:t>
      </w:r>
      <w:r>
        <w:rPr>
          <w:rFonts w:ascii="Gautami" w:hAnsi="Gautami" w:cs="Gautami" w:hint="cs"/>
          <w:cs/>
        </w:rPr>
        <w:t xml:space="preserve"> 220 కె.వి. మరియు 132 కె.వి. మొదలగువాటి యొక్క ఆర్.ఎమ్.ఎస్. విలువ</w:t>
      </w:r>
    </w:p>
    <w:p w:rsidR="00696350" w:rsidRDefault="00696350" w:rsidP="00696350">
      <w:pPr>
        <w:tabs>
          <w:tab w:val="left" w:pos="2970"/>
        </w:tabs>
        <w:spacing w:after="0"/>
        <w:ind w:left="1080" w:hanging="1080"/>
        <w:jc w:val="both"/>
        <w:rPr>
          <w:rFonts w:ascii="Gautami" w:hAnsi="Gautami" w:cs="Gautami"/>
        </w:rPr>
      </w:pPr>
      <w:r>
        <w:rPr>
          <w:rFonts w:ascii="Gautami" w:hAnsi="Gautami" w:cs="Gautami" w:hint="cs"/>
          <w:cs/>
        </w:rPr>
        <w:t xml:space="preserve">                ఎన్ = నిర్దిష్ట వ్యవధిలోపల గంట గంటకూ తీసుకొన్న కొలతల సంఖ్య </w:t>
      </w:r>
    </w:p>
    <w:p w:rsidR="00696350" w:rsidRPr="00A014A4" w:rsidRDefault="00696350" w:rsidP="00696350">
      <w:pPr>
        <w:tabs>
          <w:tab w:val="left" w:pos="2970"/>
        </w:tabs>
        <w:spacing w:after="0" w:line="240" w:lineRule="auto"/>
        <w:ind w:left="1080" w:hanging="1080"/>
        <w:jc w:val="both"/>
        <w:rPr>
          <w:rFonts w:ascii="Gautami" w:hAnsi="Gautami" w:cs="Gautami"/>
          <w:sz w:val="6"/>
          <w:szCs w:val="6"/>
          <w:vertAlign w:val="subscript"/>
        </w:rPr>
      </w:pPr>
    </w:p>
    <w:p w:rsidR="00696350" w:rsidRPr="00A014A4" w:rsidRDefault="00696350" w:rsidP="00696350">
      <w:pPr>
        <w:tabs>
          <w:tab w:val="left" w:pos="2970"/>
        </w:tabs>
        <w:spacing w:after="0"/>
        <w:ind w:left="1080" w:hanging="1080"/>
        <w:jc w:val="both"/>
        <w:rPr>
          <w:rFonts w:ascii="Gautami" w:hAnsi="Gautami" w:cs="Gautami"/>
          <w:sz w:val="24"/>
          <w:szCs w:val="24"/>
        </w:rPr>
      </w:pPr>
      <w:r w:rsidRPr="00A014A4">
        <w:rPr>
          <w:rFonts w:ascii="Gautami" w:hAnsi="Gautami" w:cs="Gautami" w:hint="cs"/>
          <w:sz w:val="24"/>
          <w:szCs w:val="24"/>
          <w:vertAlign w:val="subscript"/>
          <w:cs/>
        </w:rPr>
        <w:t xml:space="preserve">     </w:t>
      </w:r>
      <w:r w:rsidRPr="00A014A4">
        <w:rPr>
          <w:rFonts w:ascii="Gautami" w:hAnsi="Gautami" w:cs="Gautami" w:hint="cs"/>
          <w:sz w:val="24"/>
          <w:szCs w:val="24"/>
          <w:vertAlign w:val="subscript"/>
          <w:cs/>
        </w:rPr>
        <w:tab/>
      </w:r>
      <w:r w:rsidRPr="00A014A4">
        <w:rPr>
          <w:rFonts w:ascii="Gautami" w:hAnsi="Gautami" w:cs="Gautami" w:hint="cs"/>
          <w:sz w:val="24"/>
          <w:szCs w:val="24"/>
          <w:cs/>
        </w:rPr>
        <w:t xml:space="preserve">లోపము ఉన్న మీటరు నుండి తీసుకొన్న డేటాను లేక ఏదేని </w:t>
      </w:r>
      <w:r>
        <w:rPr>
          <w:rFonts w:ascii="Gautami" w:hAnsi="Gautami" w:cs="Gautami" w:hint="cs"/>
          <w:sz w:val="24"/>
          <w:szCs w:val="24"/>
          <w:cs/>
        </w:rPr>
        <w:t xml:space="preserve">అసాధారణమైన డేటాను లెక్కలలోనుండి తీసివేయవలెను.  వి.వి.ఐ. ను నెలవారీగా లెక్కించవలెను:  </w:t>
      </w:r>
    </w:p>
    <w:p w:rsidR="00696350" w:rsidRPr="000E6A84" w:rsidRDefault="00696350" w:rsidP="00696350">
      <w:pPr>
        <w:tabs>
          <w:tab w:val="center" w:pos="4680"/>
        </w:tabs>
        <w:spacing w:after="0"/>
        <w:jc w:val="both"/>
        <w:rPr>
          <w:rFonts w:ascii="Gautami" w:hAnsi="Gautami" w:cs="Gautami"/>
          <w:sz w:val="10"/>
          <w:szCs w:val="10"/>
        </w:rPr>
      </w:pPr>
    </w:p>
    <w:p w:rsidR="00696350" w:rsidRDefault="00696350" w:rsidP="00696350">
      <w:pPr>
        <w:spacing w:after="0"/>
        <w:jc w:val="both"/>
        <w:rPr>
          <w:rFonts w:ascii="Gautami" w:hAnsi="Gautami" w:cs="Gautami"/>
          <w:sz w:val="24"/>
          <w:szCs w:val="24"/>
          <w:cs/>
        </w:rPr>
      </w:pPr>
      <w:r>
        <w:rPr>
          <w:rFonts w:ascii="Gautami" w:hAnsi="Gautami" w:cs="Gautami" w:hint="cs"/>
          <w:sz w:val="24"/>
          <w:szCs w:val="24"/>
          <w:cs/>
        </w:rPr>
        <w:lastRenderedPageBreak/>
        <w:tab/>
        <w:t xml:space="preserve">     ప్రారంభదశ </w:t>
      </w:r>
      <w:r>
        <w:rPr>
          <w:rFonts w:ascii="Gautami" w:hAnsi="Gautami" w:cs="Gautami"/>
          <w:sz w:val="24"/>
          <w:szCs w:val="24"/>
          <w:cs/>
        </w:rPr>
        <w:t>–</w:t>
      </w:r>
      <w:r>
        <w:rPr>
          <w:rFonts w:ascii="Gautami" w:hAnsi="Gautami" w:cs="Gautami" w:hint="cs"/>
          <w:sz w:val="24"/>
          <w:szCs w:val="24"/>
          <w:cs/>
        </w:rPr>
        <w:t xml:space="preserve"> స్థాయి 1 </w:t>
      </w:r>
      <w:r>
        <w:rPr>
          <w:rFonts w:ascii="Gautami" w:hAnsi="Gautami" w:cs="Gautami" w:hint="cs"/>
          <w:sz w:val="24"/>
          <w:szCs w:val="24"/>
        </w:rPr>
        <w:t xml:space="preserve">&lt;=10 </w:t>
      </w:r>
      <w:r>
        <w:rPr>
          <w:rFonts w:ascii="Gautami" w:hAnsi="Gautami" w:cs="Gautami" w:hint="cs"/>
          <w:sz w:val="24"/>
          <w:szCs w:val="24"/>
          <w:cs/>
        </w:rPr>
        <w:t xml:space="preserve">  90% కు మించిన బస్సులకు సాధించవలెను.  </w:t>
      </w:r>
    </w:p>
    <w:p w:rsidR="00696350" w:rsidRDefault="00696350" w:rsidP="00696350">
      <w:pPr>
        <w:spacing w:after="0"/>
        <w:jc w:val="both"/>
        <w:rPr>
          <w:rFonts w:ascii="Gautami" w:hAnsi="Gautami" w:cs="Gautami"/>
          <w:sz w:val="24"/>
          <w:szCs w:val="24"/>
        </w:rPr>
      </w:pPr>
      <w:r>
        <w:rPr>
          <w:rFonts w:ascii="Gautami" w:hAnsi="Gautami" w:cs="Gautami" w:hint="cs"/>
          <w:sz w:val="24"/>
          <w:szCs w:val="24"/>
          <w:cs/>
        </w:rPr>
        <w:tab/>
        <w:t xml:space="preserve">     మధ్యకాలీనదశ </w:t>
      </w:r>
      <w:r>
        <w:rPr>
          <w:rFonts w:ascii="Gautami" w:hAnsi="Gautami" w:cs="Gautami"/>
          <w:sz w:val="24"/>
          <w:szCs w:val="24"/>
          <w:cs/>
        </w:rPr>
        <w:t>–</w:t>
      </w:r>
      <w:r>
        <w:rPr>
          <w:rFonts w:ascii="Gautami" w:hAnsi="Gautami" w:cs="Gautami" w:hint="cs"/>
          <w:sz w:val="24"/>
          <w:szCs w:val="24"/>
          <w:cs/>
        </w:rPr>
        <w:t xml:space="preserve"> స్థాయి 2 </w:t>
      </w:r>
      <w:r>
        <w:rPr>
          <w:rFonts w:ascii="Gautami" w:hAnsi="Gautami" w:cs="Gautami" w:hint="cs"/>
          <w:sz w:val="24"/>
          <w:szCs w:val="24"/>
        </w:rPr>
        <w:t xml:space="preserve">&lt;=6 </w:t>
      </w:r>
      <w:r>
        <w:rPr>
          <w:rFonts w:ascii="Gautami" w:hAnsi="Gautami" w:cs="Gautami" w:hint="cs"/>
          <w:sz w:val="24"/>
          <w:szCs w:val="24"/>
          <w:cs/>
        </w:rPr>
        <w:t xml:space="preserve">  90% కు మించిన బస్సులకు సాధించవలెను.  </w:t>
      </w:r>
    </w:p>
    <w:p w:rsidR="00696350" w:rsidRDefault="00696350" w:rsidP="00696350">
      <w:pPr>
        <w:spacing w:after="0"/>
        <w:jc w:val="both"/>
        <w:rPr>
          <w:rFonts w:ascii="Gautami" w:hAnsi="Gautami" w:cs="Gautami"/>
          <w:sz w:val="24"/>
          <w:szCs w:val="24"/>
          <w:cs/>
        </w:rPr>
      </w:pPr>
      <w:r>
        <w:rPr>
          <w:rFonts w:ascii="Gautami" w:hAnsi="Gautami" w:cs="Gautami" w:hint="cs"/>
          <w:sz w:val="24"/>
          <w:szCs w:val="24"/>
          <w:cs/>
        </w:rPr>
        <w:t xml:space="preserve">               చివరిదశ </w:t>
      </w:r>
      <w:r>
        <w:rPr>
          <w:rFonts w:ascii="Gautami" w:hAnsi="Gautami" w:cs="Gautami"/>
          <w:sz w:val="24"/>
          <w:szCs w:val="24"/>
          <w:cs/>
        </w:rPr>
        <w:t>–</w:t>
      </w:r>
      <w:r>
        <w:rPr>
          <w:rFonts w:ascii="Gautami" w:hAnsi="Gautami" w:cs="Gautami" w:hint="cs"/>
          <w:sz w:val="24"/>
          <w:szCs w:val="24"/>
          <w:cs/>
        </w:rPr>
        <w:t xml:space="preserve"> స్థాయి 3 </w:t>
      </w:r>
      <w:r>
        <w:rPr>
          <w:rFonts w:ascii="Gautami" w:hAnsi="Gautami" w:cs="Gautami" w:hint="cs"/>
          <w:sz w:val="24"/>
          <w:szCs w:val="24"/>
        </w:rPr>
        <w:t xml:space="preserve">&lt;=4 </w:t>
      </w:r>
      <w:r>
        <w:rPr>
          <w:rFonts w:ascii="Gautami" w:hAnsi="Gautami" w:cs="Gautami" w:hint="cs"/>
          <w:sz w:val="24"/>
          <w:szCs w:val="24"/>
          <w:cs/>
        </w:rPr>
        <w:t xml:space="preserve">  90% కు మించిన బస్సులకు సాధించవలెను.  </w:t>
      </w:r>
    </w:p>
    <w:p w:rsidR="00696350" w:rsidRDefault="00696350" w:rsidP="00696350">
      <w:pPr>
        <w:spacing w:after="0" w:line="240" w:lineRule="auto"/>
        <w:jc w:val="both"/>
        <w:rPr>
          <w:rFonts w:ascii="Gautami" w:hAnsi="Gautami" w:cs="Gautami"/>
          <w:sz w:val="12"/>
          <w:szCs w:val="12"/>
        </w:rPr>
      </w:pPr>
    </w:p>
    <w:p w:rsidR="00696350" w:rsidRDefault="00696350" w:rsidP="00696350">
      <w:pPr>
        <w:spacing w:after="0"/>
        <w:jc w:val="both"/>
        <w:rPr>
          <w:rFonts w:ascii="Gautami" w:hAnsi="Gautami" w:cs="Gautami"/>
          <w:sz w:val="24"/>
          <w:szCs w:val="24"/>
          <w:u w:val="single"/>
        </w:rPr>
      </w:pPr>
      <w:r>
        <w:rPr>
          <w:rFonts w:ascii="Gautami" w:hAnsi="Gautami" w:cs="Gautami" w:hint="cs"/>
          <w:sz w:val="24"/>
          <w:szCs w:val="24"/>
          <w:cs/>
        </w:rPr>
        <w:t xml:space="preserve">       (హెచ్) </w:t>
      </w:r>
      <w:r w:rsidRPr="000E6A84">
        <w:rPr>
          <w:rFonts w:ascii="Gautami" w:hAnsi="Gautami" w:cs="Gautami" w:hint="cs"/>
          <w:sz w:val="24"/>
          <w:szCs w:val="24"/>
          <w:u w:val="single"/>
          <w:cs/>
        </w:rPr>
        <w:t xml:space="preserve">అందుబాటు </w:t>
      </w:r>
      <w:r>
        <w:rPr>
          <w:rFonts w:ascii="Gautami" w:hAnsi="Gautami" w:cs="Gautami" w:hint="cs"/>
          <w:sz w:val="24"/>
          <w:szCs w:val="24"/>
          <w:u w:val="single"/>
          <w:cs/>
        </w:rPr>
        <w:t>వ్యవస్థ:</w:t>
      </w:r>
    </w:p>
    <w:p w:rsidR="00696350" w:rsidRPr="005C45B7" w:rsidRDefault="00696350" w:rsidP="00696350">
      <w:pPr>
        <w:spacing w:after="0"/>
        <w:ind w:left="1260" w:hanging="1260"/>
        <w:jc w:val="both"/>
        <w:rPr>
          <w:rFonts w:ascii="Gautami" w:hAnsi="Gautami" w:cs="Gautami"/>
          <w:sz w:val="24"/>
          <w:szCs w:val="24"/>
          <w:cs/>
        </w:rPr>
      </w:pPr>
      <w:r>
        <w:rPr>
          <w:rFonts w:ascii="Gautami" w:hAnsi="Gautami" w:cs="Gautami" w:hint="cs"/>
          <w:sz w:val="24"/>
          <w:szCs w:val="24"/>
          <w:cs/>
        </w:rPr>
        <w:t xml:space="preserve">                         వ్యవస్థలోని ఎలిమెంట్ల నిర్ణీతమైన మరియు నిర్ణీతపరచని అంతరాయాన్ని </w:t>
      </w:r>
      <w:r w:rsidRPr="005C45B7">
        <w:rPr>
          <w:rFonts w:ascii="Gautami" w:hAnsi="Gautami" w:cs="Gautami" w:hint="cs"/>
          <w:sz w:val="24"/>
          <w:szCs w:val="24"/>
          <w:cs/>
        </w:rPr>
        <w:t>లెక్కలోనికి తీసుకొని ఉత్పాదిత విద్యుత్తును తీసుకొనుటకు లేక వినియోగదారుల మొత్తము విద్యుత్తు డిమాండును మరియు ఎనర్జీ అవసరములను సరఫరా చేయుటకు సరిపడు విద్యుత్ వ్యవస్థ యొక్క సమర్ధతను చాలినంత వ్యవస్థ</w:t>
      </w:r>
      <w:r>
        <w:rPr>
          <w:rFonts w:ascii="Gautami" w:hAnsi="Gautami" w:cs="Gautami" w:hint="cs"/>
          <w:sz w:val="24"/>
          <w:szCs w:val="24"/>
          <w:cs/>
        </w:rPr>
        <w:t xml:space="preserve"> అందుబాటు</w:t>
      </w:r>
      <w:r w:rsidRPr="005C45B7">
        <w:rPr>
          <w:rFonts w:ascii="Gautami" w:hAnsi="Gautami" w:cs="Gautami" w:hint="cs"/>
          <w:sz w:val="24"/>
          <w:szCs w:val="24"/>
          <w:cs/>
        </w:rPr>
        <w:t>గా భావించవచ్చును.  సరిపడునంత విద్యుత్ వ్యవస్థను సాధారణంగా లాస్ ఆఫ్ లోడ్ ప్రోబబిలిటీ ప్రకారం లెక్కించవలెను.  ఎల్.</w:t>
      </w:r>
      <w:r>
        <w:rPr>
          <w:rFonts w:ascii="Gautami" w:hAnsi="Gautami" w:cs="Gautami" w:hint="cs"/>
          <w:sz w:val="24"/>
          <w:szCs w:val="24"/>
          <w:cs/>
        </w:rPr>
        <w:t>ఓ.ఎల్.పి. అనగా వ్యవస్థ లోడును తీర్చుటకు సరిపడని ప్రసారణ వ్యవస్థ సామర్ధ్యము.  ఎల్.ఓ.ఎల్.పి. ని సంవత్సరానికి గంటలలో లాస్ ఆఫ్ లోడ్ ఎక్స్</w:t>
      </w:r>
      <w:r w:rsidRPr="00F730BE">
        <w:rPr>
          <w:rFonts w:ascii="Gautami" w:hAnsi="Gautami" w:cs="Gautami" w:hint="cs"/>
          <w:sz w:val="12"/>
          <w:szCs w:val="12"/>
          <w:cs/>
        </w:rPr>
        <w:t xml:space="preserve"> </w:t>
      </w:r>
      <w:r>
        <w:rPr>
          <w:rFonts w:ascii="Gautami" w:hAnsi="Gautami" w:cs="Gautami" w:hint="cs"/>
          <w:sz w:val="24"/>
          <w:szCs w:val="24"/>
          <w:cs/>
        </w:rPr>
        <w:t xml:space="preserve">పెక్టేషను (ఎల్.ఓ.ఎల్.ఇ.) గా కూడా తెలియపరచవచ్చును. ఇది ఉత్పాదన సామర్ధ్యము తగ్గుదల మొత్తమును లేక సమయమును పరిగణనలోనికి తీసుకొనదు. రాష్ట్ర ప్రసారణ సంస్థ / ప్రసారణ అనుమతిదారుడు ఎల్.ఓ.ఎల్.ఇ. గంటలను ఈ క్రింది శాతములో సాధించవలసి యుండును:  </w:t>
      </w:r>
    </w:p>
    <w:p w:rsidR="00696350" w:rsidRDefault="00696350" w:rsidP="00696350">
      <w:pPr>
        <w:spacing w:after="0"/>
        <w:jc w:val="both"/>
        <w:rPr>
          <w:rFonts w:ascii="Gautami" w:hAnsi="Gautami" w:cs="Gautami"/>
          <w:sz w:val="24"/>
          <w:szCs w:val="24"/>
        </w:rPr>
      </w:pPr>
    </w:p>
    <w:tbl>
      <w:tblPr>
        <w:tblStyle w:val="TableGrid"/>
        <w:tblW w:w="9810" w:type="dxa"/>
        <w:tblLook w:val="04A0"/>
      </w:tblPr>
      <w:tblGrid>
        <w:gridCol w:w="2628"/>
        <w:gridCol w:w="2394"/>
        <w:gridCol w:w="2394"/>
        <w:gridCol w:w="2394"/>
      </w:tblGrid>
      <w:tr w:rsidR="00696350" w:rsidTr="00555D1B">
        <w:tc>
          <w:tcPr>
            <w:tcW w:w="2628" w:type="dxa"/>
            <w:vMerge w:val="restart"/>
          </w:tcPr>
          <w:p w:rsidR="00696350" w:rsidRDefault="00696350" w:rsidP="00555D1B">
            <w:pPr>
              <w:jc w:val="both"/>
              <w:rPr>
                <w:rFonts w:ascii="Gautami" w:hAnsi="Gautami" w:cs="Gautami"/>
                <w:sz w:val="24"/>
                <w:szCs w:val="24"/>
              </w:rPr>
            </w:pPr>
          </w:p>
          <w:p w:rsidR="00696350" w:rsidRDefault="00696350" w:rsidP="00555D1B">
            <w:pPr>
              <w:jc w:val="both"/>
              <w:rPr>
                <w:rFonts w:ascii="Gautami" w:hAnsi="Gautami" w:cs="Gautami"/>
                <w:sz w:val="24"/>
                <w:szCs w:val="24"/>
              </w:rPr>
            </w:pPr>
          </w:p>
          <w:p w:rsidR="00696350" w:rsidRDefault="00696350" w:rsidP="00555D1B">
            <w:pPr>
              <w:jc w:val="center"/>
              <w:rPr>
                <w:rFonts w:ascii="Gautami" w:hAnsi="Gautami" w:cs="Gautami"/>
                <w:sz w:val="24"/>
                <w:szCs w:val="24"/>
              </w:rPr>
            </w:pPr>
            <w:r>
              <w:rPr>
                <w:rFonts w:ascii="Gautami" w:hAnsi="Gautami" w:cs="Gautami" w:hint="cs"/>
                <w:sz w:val="24"/>
                <w:szCs w:val="24"/>
                <w:cs/>
              </w:rPr>
              <w:t>అమలు పరచే దశ</w:t>
            </w:r>
          </w:p>
        </w:tc>
        <w:tc>
          <w:tcPr>
            <w:tcW w:w="4788" w:type="dxa"/>
            <w:gridSpan w:val="2"/>
          </w:tcPr>
          <w:p w:rsidR="00696350" w:rsidRDefault="00696350" w:rsidP="00555D1B">
            <w:pPr>
              <w:jc w:val="center"/>
              <w:rPr>
                <w:rFonts w:ascii="Gautami" w:hAnsi="Gautami" w:cs="Gautami"/>
                <w:sz w:val="24"/>
                <w:szCs w:val="24"/>
              </w:rPr>
            </w:pPr>
            <w:r>
              <w:rPr>
                <w:rFonts w:ascii="Gautami" w:hAnsi="Gautami" w:cs="Gautami" w:hint="cs"/>
                <w:sz w:val="24"/>
                <w:szCs w:val="24"/>
                <w:cs/>
              </w:rPr>
              <w:t>వ్యవస్థ డిమాండ్ (గంటలలో)</w:t>
            </w:r>
          </w:p>
        </w:tc>
        <w:tc>
          <w:tcPr>
            <w:tcW w:w="2394" w:type="dxa"/>
            <w:vMerge w:val="restart"/>
          </w:tcPr>
          <w:p w:rsidR="00696350" w:rsidRPr="00D4018F" w:rsidRDefault="00696350" w:rsidP="00555D1B">
            <w:pPr>
              <w:jc w:val="center"/>
              <w:rPr>
                <w:rFonts w:ascii="Gautami" w:hAnsi="Gautami" w:cs="Gautami"/>
              </w:rPr>
            </w:pPr>
            <w:r w:rsidRPr="00D4018F">
              <w:rPr>
                <w:rFonts w:ascii="Gautami" w:hAnsi="Gautami" w:cs="Gautami" w:hint="cs"/>
                <w:cs/>
              </w:rPr>
              <w:t>లాస్ ఆఫ్ లోడ్ ఎక్స్</w:t>
            </w:r>
            <w:r w:rsidRPr="00D4018F">
              <w:rPr>
                <w:rFonts w:ascii="Gautami" w:hAnsi="Gautami" w:cs="Gautami" w:hint="cs"/>
                <w:sz w:val="12"/>
                <w:szCs w:val="12"/>
                <w:cs/>
              </w:rPr>
              <w:t xml:space="preserve"> </w:t>
            </w:r>
            <w:r w:rsidRPr="00D4018F">
              <w:rPr>
                <w:rFonts w:ascii="Gautami" w:hAnsi="Gautami" w:cs="Gautami" w:hint="cs"/>
                <w:cs/>
              </w:rPr>
              <w:t>పెక్టేషను (ఎల్.ఓ.ఎల్.ఇ.) గంటల % లో</w:t>
            </w:r>
          </w:p>
          <w:p w:rsidR="00696350" w:rsidRDefault="00696350" w:rsidP="00555D1B">
            <w:pPr>
              <w:jc w:val="center"/>
              <w:rPr>
                <w:rFonts w:ascii="Gautami" w:hAnsi="Gautami" w:cs="Gautami"/>
                <w:sz w:val="24"/>
                <w:szCs w:val="24"/>
              </w:rPr>
            </w:pPr>
            <w:r>
              <w:rPr>
                <w:rFonts w:ascii="Gautami" w:hAnsi="Gautami" w:cs="Gautami" w:hint="cs"/>
                <w:sz w:val="24"/>
                <w:szCs w:val="24"/>
                <w:cs/>
              </w:rPr>
              <w:t xml:space="preserve">(సి = బి </w:t>
            </w:r>
            <w:r>
              <w:rPr>
                <w:rFonts w:ascii="Gautami" w:hAnsi="Gautami" w:cs="Gautami" w:hint="cs"/>
                <w:sz w:val="24"/>
                <w:szCs w:val="24"/>
              </w:rPr>
              <w:t>x</w:t>
            </w:r>
            <w:r>
              <w:rPr>
                <w:rFonts w:ascii="Gautami" w:hAnsi="Gautami" w:cs="Gautami" w:hint="cs"/>
                <w:sz w:val="24"/>
                <w:szCs w:val="24"/>
                <w:cs/>
              </w:rPr>
              <w:t xml:space="preserve"> 100/8760</w:t>
            </w:r>
          </w:p>
        </w:tc>
      </w:tr>
      <w:tr w:rsidR="00696350" w:rsidTr="00555D1B">
        <w:tc>
          <w:tcPr>
            <w:tcW w:w="2628" w:type="dxa"/>
            <w:vMerge/>
          </w:tcPr>
          <w:p w:rsidR="00696350" w:rsidRDefault="00696350" w:rsidP="00555D1B">
            <w:pPr>
              <w:jc w:val="both"/>
              <w:rPr>
                <w:rFonts w:ascii="Gautami" w:hAnsi="Gautami" w:cs="Gautami"/>
                <w:sz w:val="24"/>
                <w:szCs w:val="24"/>
              </w:rPr>
            </w:pPr>
          </w:p>
        </w:tc>
        <w:tc>
          <w:tcPr>
            <w:tcW w:w="2394" w:type="dxa"/>
          </w:tcPr>
          <w:p w:rsidR="00696350" w:rsidRDefault="00696350" w:rsidP="00555D1B">
            <w:pPr>
              <w:jc w:val="center"/>
              <w:rPr>
                <w:rFonts w:ascii="Gautami" w:hAnsi="Gautami" w:cs="Gautami"/>
                <w:sz w:val="24"/>
                <w:szCs w:val="24"/>
              </w:rPr>
            </w:pPr>
            <w:r>
              <w:rPr>
                <w:rFonts w:ascii="Gautami" w:hAnsi="Gautami" w:cs="Gautami" w:hint="cs"/>
                <w:sz w:val="24"/>
                <w:szCs w:val="24"/>
                <w:cs/>
              </w:rPr>
              <w:t>ఉత్పాదన అందుబాటుకు లోబడి (పూర్తిగా తీర్చగల సమయం)</w:t>
            </w:r>
          </w:p>
          <w:p w:rsidR="00696350" w:rsidRDefault="00696350" w:rsidP="00555D1B">
            <w:pPr>
              <w:jc w:val="center"/>
              <w:rPr>
                <w:rFonts w:ascii="Gautami" w:hAnsi="Gautami" w:cs="Gautami"/>
                <w:sz w:val="24"/>
                <w:szCs w:val="24"/>
              </w:rPr>
            </w:pPr>
            <w:r>
              <w:rPr>
                <w:rFonts w:ascii="Gautami" w:hAnsi="Gautami" w:cs="Gautami" w:hint="cs"/>
                <w:sz w:val="24"/>
                <w:szCs w:val="24"/>
                <w:cs/>
              </w:rPr>
              <w:t>(ఏ)</w:t>
            </w:r>
          </w:p>
        </w:tc>
        <w:tc>
          <w:tcPr>
            <w:tcW w:w="2394" w:type="dxa"/>
          </w:tcPr>
          <w:p w:rsidR="00696350" w:rsidRDefault="00696350" w:rsidP="00555D1B">
            <w:pPr>
              <w:jc w:val="center"/>
              <w:rPr>
                <w:rFonts w:ascii="Gautami" w:hAnsi="Gautami" w:cs="Gautami"/>
                <w:sz w:val="24"/>
                <w:szCs w:val="24"/>
              </w:rPr>
            </w:pPr>
            <w:r>
              <w:rPr>
                <w:rFonts w:ascii="Gautami" w:hAnsi="Gautami" w:cs="Gautami" w:hint="cs"/>
                <w:sz w:val="24"/>
                <w:szCs w:val="24"/>
                <w:cs/>
              </w:rPr>
              <w:t xml:space="preserve">ఉత్పాదన ఉన్నప్పటికీ పూర్తిగా తీర్చజాలని సమయం </w:t>
            </w:r>
          </w:p>
          <w:p w:rsidR="00696350" w:rsidRDefault="00696350" w:rsidP="00555D1B">
            <w:pPr>
              <w:jc w:val="center"/>
              <w:rPr>
                <w:rFonts w:ascii="Gautami" w:hAnsi="Gautami" w:cs="Gautami"/>
                <w:sz w:val="24"/>
                <w:szCs w:val="24"/>
              </w:rPr>
            </w:pPr>
            <w:r>
              <w:rPr>
                <w:rFonts w:ascii="Gautami" w:hAnsi="Gautami" w:cs="Gautami" w:hint="cs"/>
                <w:sz w:val="24"/>
                <w:szCs w:val="24"/>
                <w:cs/>
              </w:rPr>
              <w:t xml:space="preserve">(బి = 8760 </w:t>
            </w:r>
            <w:r>
              <w:rPr>
                <w:rFonts w:ascii="Gautami" w:hAnsi="Gautami" w:cs="Gautami"/>
                <w:sz w:val="24"/>
                <w:szCs w:val="24"/>
                <w:cs/>
              </w:rPr>
              <w:t>–</w:t>
            </w:r>
            <w:r>
              <w:rPr>
                <w:rFonts w:ascii="Gautami" w:hAnsi="Gautami" w:cs="Gautami" w:hint="cs"/>
                <w:sz w:val="24"/>
                <w:szCs w:val="24"/>
                <w:cs/>
              </w:rPr>
              <w:t xml:space="preserve"> ఏ)</w:t>
            </w:r>
          </w:p>
        </w:tc>
        <w:tc>
          <w:tcPr>
            <w:tcW w:w="2394" w:type="dxa"/>
            <w:vMerge/>
          </w:tcPr>
          <w:p w:rsidR="00696350" w:rsidRDefault="00696350" w:rsidP="00555D1B">
            <w:pPr>
              <w:jc w:val="both"/>
              <w:rPr>
                <w:rFonts w:ascii="Gautami" w:hAnsi="Gautami" w:cs="Gautami"/>
                <w:sz w:val="24"/>
                <w:szCs w:val="24"/>
              </w:rPr>
            </w:pPr>
          </w:p>
        </w:tc>
      </w:tr>
      <w:tr w:rsidR="00696350" w:rsidTr="00555D1B">
        <w:tc>
          <w:tcPr>
            <w:tcW w:w="2628" w:type="dxa"/>
          </w:tcPr>
          <w:p w:rsidR="00696350" w:rsidRDefault="00696350" w:rsidP="00555D1B">
            <w:pPr>
              <w:jc w:val="both"/>
              <w:rPr>
                <w:rFonts w:ascii="Gautami" w:hAnsi="Gautami" w:cs="Gautami"/>
                <w:sz w:val="24"/>
                <w:szCs w:val="24"/>
              </w:rPr>
            </w:pPr>
            <w:r>
              <w:rPr>
                <w:rFonts w:ascii="Gautami" w:hAnsi="Gautami" w:cs="Gautami" w:hint="cs"/>
                <w:sz w:val="24"/>
                <w:szCs w:val="24"/>
                <w:cs/>
              </w:rPr>
              <w:t xml:space="preserve">ప్రారంభదశ </w:t>
            </w:r>
            <w:r>
              <w:rPr>
                <w:rFonts w:ascii="Gautami" w:hAnsi="Gautami" w:cs="Gautami"/>
                <w:sz w:val="24"/>
                <w:szCs w:val="24"/>
                <w:cs/>
              </w:rPr>
              <w:t>–</w:t>
            </w:r>
            <w:r>
              <w:rPr>
                <w:rFonts w:ascii="Gautami" w:hAnsi="Gautami" w:cs="Gautami" w:hint="cs"/>
                <w:sz w:val="24"/>
                <w:szCs w:val="24"/>
                <w:cs/>
              </w:rPr>
              <w:t xml:space="preserve"> స్థాయి 1</w:t>
            </w:r>
          </w:p>
        </w:tc>
        <w:tc>
          <w:tcPr>
            <w:tcW w:w="2394" w:type="dxa"/>
          </w:tcPr>
          <w:p w:rsidR="00696350" w:rsidRDefault="00696350" w:rsidP="00555D1B">
            <w:pPr>
              <w:jc w:val="center"/>
              <w:rPr>
                <w:rFonts w:ascii="Gautami" w:hAnsi="Gautami" w:cs="Gautami"/>
                <w:sz w:val="24"/>
                <w:szCs w:val="24"/>
                <w:cs/>
              </w:rPr>
            </w:pPr>
            <w:r>
              <w:rPr>
                <w:rFonts w:ascii="Gautami" w:hAnsi="Gautami" w:cs="Gautami" w:hint="cs"/>
                <w:sz w:val="24"/>
                <w:szCs w:val="24"/>
                <w:cs/>
              </w:rPr>
              <w:t>7446</w:t>
            </w:r>
          </w:p>
        </w:tc>
        <w:tc>
          <w:tcPr>
            <w:tcW w:w="2394" w:type="dxa"/>
          </w:tcPr>
          <w:p w:rsidR="00696350" w:rsidRDefault="00696350" w:rsidP="00555D1B">
            <w:pPr>
              <w:jc w:val="center"/>
              <w:rPr>
                <w:rFonts w:ascii="Gautami" w:hAnsi="Gautami" w:cs="Gautami"/>
                <w:sz w:val="24"/>
                <w:szCs w:val="24"/>
                <w:cs/>
              </w:rPr>
            </w:pPr>
            <w:r>
              <w:rPr>
                <w:rFonts w:ascii="Gautami" w:hAnsi="Gautami" w:cs="Gautami" w:hint="cs"/>
                <w:sz w:val="24"/>
                <w:szCs w:val="24"/>
                <w:cs/>
              </w:rPr>
              <w:t>1314</w:t>
            </w:r>
          </w:p>
        </w:tc>
        <w:tc>
          <w:tcPr>
            <w:tcW w:w="2394" w:type="dxa"/>
          </w:tcPr>
          <w:p w:rsidR="00696350" w:rsidRDefault="00696350" w:rsidP="00555D1B">
            <w:pPr>
              <w:jc w:val="center"/>
              <w:rPr>
                <w:rFonts w:ascii="Gautami" w:hAnsi="Gautami" w:cs="Gautami"/>
                <w:sz w:val="24"/>
                <w:szCs w:val="24"/>
              </w:rPr>
            </w:pPr>
            <w:r>
              <w:rPr>
                <w:rFonts w:ascii="Gautami" w:hAnsi="Gautami" w:cs="Gautami" w:hint="cs"/>
                <w:sz w:val="24"/>
                <w:szCs w:val="24"/>
                <w:cs/>
              </w:rPr>
              <w:t>15%</w:t>
            </w:r>
          </w:p>
        </w:tc>
      </w:tr>
      <w:tr w:rsidR="00696350" w:rsidTr="00555D1B">
        <w:tc>
          <w:tcPr>
            <w:tcW w:w="2628" w:type="dxa"/>
          </w:tcPr>
          <w:p w:rsidR="00696350" w:rsidRDefault="00696350" w:rsidP="00555D1B">
            <w:pPr>
              <w:jc w:val="both"/>
              <w:rPr>
                <w:rFonts w:ascii="Gautami" w:hAnsi="Gautami" w:cs="Gautami"/>
                <w:sz w:val="24"/>
                <w:szCs w:val="24"/>
                <w:cs/>
              </w:rPr>
            </w:pPr>
            <w:r>
              <w:rPr>
                <w:rFonts w:ascii="Gautami" w:hAnsi="Gautami" w:cs="Gautami" w:hint="cs"/>
                <w:sz w:val="24"/>
                <w:szCs w:val="24"/>
                <w:cs/>
              </w:rPr>
              <w:t xml:space="preserve">మధ్యకాలీనదశ </w:t>
            </w:r>
            <w:r>
              <w:rPr>
                <w:rFonts w:ascii="Gautami" w:hAnsi="Gautami" w:cs="Gautami"/>
                <w:sz w:val="24"/>
                <w:szCs w:val="24"/>
                <w:cs/>
              </w:rPr>
              <w:t>–</w:t>
            </w:r>
            <w:r>
              <w:rPr>
                <w:rFonts w:ascii="Gautami" w:hAnsi="Gautami" w:cs="Gautami" w:hint="cs"/>
                <w:sz w:val="24"/>
                <w:szCs w:val="24"/>
                <w:cs/>
              </w:rPr>
              <w:t xml:space="preserve"> స్థాయి 2</w:t>
            </w:r>
          </w:p>
        </w:tc>
        <w:tc>
          <w:tcPr>
            <w:tcW w:w="2394" w:type="dxa"/>
          </w:tcPr>
          <w:p w:rsidR="00696350" w:rsidRDefault="00696350" w:rsidP="00555D1B">
            <w:pPr>
              <w:jc w:val="center"/>
              <w:rPr>
                <w:rFonts w:ascii="Gautami" w:hAnsi="Gautami" w:cs="Gautami"/>
                <w:sz w:val="24"/>
                <w:szCs w:val="24"/>
                <w:cs/>
              </w:rPr>
            </w:pPr>
            <w:r>
              <w:rPr>
                <w:rFonts w:ascii="Gautami" w:hAnsi="Gautami" w:cs="Gautami" w:hint="cs"/>
                <w:sz w:val="24"/>
                <w:szCs w:val="24"/>
                <w:cs/>
              </w:rPr>
              <w:t>7884</w:t>
            </w:r>
          </w:p>
        </w:tc>
        <w:tc>
          <w:tcPr>
            <w:tcW w:w="2394" w:type="dxa"/>
          </w:tcPr>
          <w:p w:rsidR="00696350" w:rsidRDefault="00696350" w:rsidP="00555D1B">
            <w:pPr>
              <w:jc w:val="center"/>
              <w:rPr>
                <w:rFonts w:ascii="Gautami" w:hAnsi="Gautami" w:cs="Gautami"/>
                <w:sz w:val="24"/>
                <w:szCs w:val="24"/>
                <w:cs/>
              </w:rPr>
            </w:pPr>
            <w:r>
              <w:rPr>
                <w:rFonts w:ascii="Gautami" w:hAnsi="Gautami" w:cs="Gautami" w:hint="cs"/>
                <w:sz w:val="24"/>
                <w:szCs w:val="24"/>
                <w:cs/>
              </w:rPr>
              <w:t>876</w:t>
            </w:r>
          </w:p>
        </w:tc>
        <w:tc>
          <w:tcPr>
            <w:tcW w:w="2394" w:type="dxa"/>
          </w:tcPr>
          <w:p w:rsidR="00696350" w:rsidRDefault="00696350" w:rsidP="00555D1B">
            <w:pPr>
              <w:jc w:val="center"/>
              <w:rPr>
                <w:rFonts w:ascii="Gautami" w:hAnsi="Gautami" w:cs="Gautami"/>
                <w:sz w:val="24"/>
                <w:szCs w:val="24"/>
                <w:cs/>
              </w:rPr>
            </w:pPr>
            <w:r>
              <w:rPr>
                <w:rFonts w:ascii="Gautami" w:hAnsi="Gautami" w:cs="Gautami" w:hint="cs"/>
                <w:sz w:val="24"/>
                <w:szCs w:val="24"/>
                <w:cs/>
              </w:rPr>
              <w:t>10%</w:t>
            </w:r>
          </w:p>
        </w:tc>
      </w:tr>
      <w:tr w:rsidR="00696350" w:rsidTr="00555D1B">
        <w:tc>
          <w:tcPr>
            <w:tcW w:w="2628" w:type="dxa"/>
          </w:tcPr>
          <w:p w:rsidR="00696350" w:rsidRDefault="00696350" w:rsidP="00555D1B">
            <w:pPr>
              <w:jc w:val="both"/>
              <w:rPr>
                <w:rFonts w:ascii="Gautami" w:hAnsi="Gautami" w:cs="Gautami"/>
                <w:sz w:val="24"/>
                <w:szCs w:val="24"/>
                <w:cs/>
              </w:rPr>
            </w:pPr>
            <w:r>
              <w:rPr>
                <w:rFonts w:ascii="Gautami" w:hAnsi="Gautami" w:cs="Gautami" w:hint="cs"/>
                <w:sz w:val="24"/>
                <w:szCs w:val="24"/>
                <w:cs/>
              </w:rPr>
              <w:t xml:space="preserve">చివరిదశ </w:t>
            </w:r>
            <w:r>
              <w:rPr>
                <w:rFonts w:ascii="Gautami" w:hAnsi="Gautami" w:cs="Gautami"/>
                <w:sz w:val="24"/>
                <w:szCs w:val="24"/>
                <w:cs/>
              </w:rPr>
              <w:t>–</w:t>
            </w:r>
            <w:r>
              <w:rPr>
                <w:rFonts w:ascii="Gautami" w:hAnsi="Gautami" w:cs="Gautami" w:hint="cs"/>
                <w:sz w:val="24"/>
                <w:szCs w:val="24"/>
                <w:cs/>
              </w:rPr>
              <w:t xml:space="preserve"> స్థాయి 3</w:t>
            </w:r>
          </w:p>
        </w:tc>
        <w:tc>
          <w:tcPr>
            <w:tcW w:w="2394" w:type="dxa"/>
          </w:tcPr>
          <w:p w:rsidR="00696350" w:rsidRDefault="00696350" w:rsidP="00555D1B">
            <w:pPr>
              <w:jc w:val="center"/>
              <w:rPr>
                <w:rFonts w:ascii="Gautami" w:hAnsi="Gautami" w:cs="Gautami"/>
                <w:sz w:val="24"/>
                <w:szCs w:val="24"/>
                <w:cs/>
              </w:rPr>
            </w:pPr>
            <w:r>
              <w:rPr>
                <w:rFonts w:ascii="Gautami" w:hAnsi="Gautami" w:cs="Gautami" w:hint="cs"/>
                <w:sz w:val="24"/>
                <w:szCs w:val="24"/>
                <w:cs/>
              </w:rPr>
              <w:t>8672.4</w:t>
            </w:r>
          </w:p>
        </w:tc>
        <w:tc>
          <w:tcPr>
            <w:tcW w:w="2394" w:type="dxa"/>
          </w:tcPr>
          <w:p w:rsidR="00696350" w:rsidRDefault="00696350" w:rsidP="00555D1B">
            <w:pPr>
              <w:jc w:val="center"/>
              <w:rPr>
                <w:rFonts w:ascii="Gautami" w:hAnsi="Gautami" w:cs="Gautami"/>
                <w:sz w:val="24"/>
                <w:szCs w:val="24"/>
                <w:cs/>
              </w:rPr>
            </w:pPr>
            <w:r>
              <w:rPr>
                <w:rFonts w:ascii="Gautami" w:hAnsi="Gautami" w:cs="Gautami" w:hint="cs"/>
                <w:sz w:val="24"/>
                <w:szCs w:val="24"/>
                <w:cs/>
              </w:rPr>
              <w:t>87.60</w:t>
            </w:r>
          </w:p>
        </w:tc>
        <w:tc>
          <w:tcPr>
            <w:tcW w:w="2394" w:type="dxa"/>
          </w:tcPr>
          <w:p w:rsidR="00696350" w:rsidRDefault="00696350" w:rsidP="00555D1B">
            <w:pPr>
              <w:jc w:val="center"/>
              <w:rPr>
                <w:rFonts w:ascii="Gautami" w:hAnsi="Gautami" w:cs="Gautami"/>
                <w:sz w:val="24"/>
                <w:szCs w:val="24"/>
                <w:cs/>
              </w:rPr>
            </w:pPr>
            <w:r>
              <w:rPr>
                <w:rFonts w:ascii="Gautami" w:hAnsi="Gautami" w:cs="Gautami" w:hint="cs"/>
                <w:sz w:val="24"/>
                <w:szCs w:val="24"/>
                <w:cs/>
              </w:rPr>
              <w:t>1%</w:t>
            </w:r>
          </w:p>
        </w:tc>
      </w:tr>
    </w:tbl>
    <w:p w:rsidR="00696350" w:rsidRDefault="00696350" w:rsidP="00696350">
      <w:pPr>
        <w:spacing w:after="0"/>
        <w:jc w:val="both"/>
        <w:rPr>
          <w:rFonts w:ascii="Gautami" w:hAnsi="Gautami" w:cs="Gautami"/>
          <w:sz w:val="24"/>
          <w:szCs w:val="24"/>
        </w:rPr>
      </w:pPr>
    </w:p>
    <w:p w:rsidR="00696350" w:rsidRDefault="00696350" w:rsidP="00696350">
      <w:pPr>
        <w:spacing w:after="0"/>
        <w:jc w:val="both"/>
        <w:rPr>
          <w:rFonts w:ascii="Gautami" w:hAnsi="Gautami" w:cs="Gautami"/>
          <w:sz w:val="24"/>
          <w:szCs w:val="24"/>
        </w:rPr>
      </w:pPr>
    </w:p>
    <w:p w:rsidR="00696350" w:rsidRDefault="00696350" w:rsidP="00696350">
      <w:pPr>
        <w:spacing w:after="0"/>
        <w:jc w:val="both"/>
        <w:rPr>
          <w:rFonts w:ascii="Gautami" w:hAnsi="Gautami" w:cs="Gautami"/>
          <w:sz w:val="24"/>
          <w:szCs w:val="24"/>
          <w:u w:val="single"/>
        </w:rPr>
      </w:pPr>
      <w:r>
        <w:rPr>
          <w:rFonts w:ascii="Gautami" w:hAnsi="Gautami" w:cs="Gautami" w:hint="cs"/>
          <w:sz w:val="24"/>
          <w:szCs w:val="24"/>
          <w:cs/>
        </w:rPr>
        <w:lastRenderedPageBreak/>
        <w:t xml:space="preserve">        (ఐ) </w:t>
      </w:r>
      <w:r w:rsidRPr="005F5F90">
        <w:rPr>
          <w:rFonts w:ascii="Gautami" w:hAnsi="Gautami" w:cs="Gautami" w:hint="cs"/>
          <w:sz w:val="24"/>
          <w:szCs w:val="24"/>
          <w:u w:val="single"/>
          <w:cs/>
        </w:rPr>
        <w:t>వ్యవస్థ భద్రత:</w:t>
      </w:r>
    </w:p>
    <w:p w:rsidR="00696350" w:rsidRPr="00B926D1" w:rsidRDefault="00696350" w:rsidP="00696350">
      <w:pPr>
        <w:spacing w:after="0" w:line="240" w:lineRule="auto"/>
        <w:ind w:left="1080" w:hanging="1080"/>
        <w:jc w:val="both"/>
        <w:rPr>
          <w:rFonts w:ascii="Gautami" w:hAnsi="Gautami" w:cs="Gautami"/>
          <w:sz w:val="8"/>
          <w:szCs w:val="8"/>
        </w:rPr>
      </w:pPr>
    </w:p>
    <w:p w:rsidR="00696350" w:rsidRPr="005F5F90" w:rsidRDefault="00696350" w:rsidP="00696350">
      <w:pPr>
        <w:spacing w:after="0"/>
        <w:ind w:left="1080" w:hanging="1080"/>
        <w:jc w:val="both"/>
        <w:rPr>
          <w:rFonts w:ascii="Gautami" w:hAnsi="Gautami" w:cs="Gautami"/>
          <w:sz w:val="24"/>
          <w:szCs w:val="24"/>
        </w:rPr>
      </w:pPr>
      <w:r>
        <w:rPr>
          <w:rFonts w:ascii="Gautami" w:hAnsi="Gautami" w:cs="Gautami" w:hint="cs"/>
          <w:sz w:val="24"/>
          <w:szCs w:val="24"/>
          <w:cs/>
        </w:rPr>
        <w:t xml:space="preserve">                      విద్యుత్ షార్ట్ సర్క్యూటు లేక వ్యవస్థ ఎలిమెంటుకు కలిగే ఊహించని నష్టము వంటి ఆకస్మికమైన ఆటంకముల నుండి విద్యుత్ వ్యవస్థ తట్టుకొని నిలబడే సమర్ధతే భద్రత.  ఇది సి.ఇ.ఏ. జారీ చేసిన “ప్రసారణ ప్రణాళిక నిర్ణయ ప్రమాణాల సంపుటి” లోని ఖండము 6 లో వివరించబడినది.  రాష్ట్ర ప్రసారణ వ్యవస్థను (ఎన్-1). భద్రతా స్థాయికి అనగా ఒక అనిశ్చిత సంఘటనను అతి తక్కువ వ్యతిరేక ప్రభావముతో తట్టుకొను విధంగా రూపొందించవలెను.  అనగా ఒక తీవ్రమైన లోపం లేదా ఒక అతి ముఖ్యమైన జనరేటరు / ట్రాన్స్ ఫార్మర్ / లైన్ల యొక్క అంతరాయం (ట్రిప్పింగ్</w:t>
      </w:r>
      <w:r>
        <w:rPr>
          <w:rFonts w:ascii="Gautami" w:hAnsi="Gautami" w:cs="Gautami" w:hint="cs"/>
          <w:sz w:val="24"/>
          <w:szCs w:val="24"/>
        </w:rPr>
        <w:t>)</w:t>
      </w:r>
      <w:r>
        <w:rPr>
          <w:rFonts w:ascii="Gautami" w:hAnsi="Gautami" w:cs="Gautami" w:hint="cs"/>
          <w:sz w:val="24"/>
          <w:szCs w:val="24"/>
          <w:cs/>
        </w:rPr>
        <w:t xml:space="preserve"> సిస్టమ్ ఇంపోర్టు 20 శాతానికి పెరిగినపుడు వ్యవస్థలో అనిశ్చిత స్థితి / 15% శాతానికి మించి ట్రాన్స్ ఫార్మర్ ల లేదా లైన్ల యొక్క ఓవర్ లోడింగు / 10% శాతానికి మించి వోల్టేజి తగ్గుదల వంటి వాటికి దారితీయరాదు. రాష్ట్ర ప్రసారణ సంస్థ / ప్రసారణ అనుమతిదారుడు (ఎన్-1) / ఏక మాత్ర తీవ్ర పరిస్థితి (సింగిల్ కంటీంజెన్సీ) వ్యవస్థ భద్రతా స్థాయిని మరియు నిశ్చల స్థితి ఆపరేషను (</w:t>
      </w:r>
      <w:r>
        <w:rPr>
          <w:rFonts w:ascii="Gautami" w:hAnsi="Gautami" w:cs="Gautami" w:hint="cs"/>
          <w:sz w:val="24"/>
          <w:szCs w:val="24"/>
        </w:rPr>
        <w:t>steady-state</w:t>
      </w:r>
      <w:r>
        <w:rPr>
          <w:rFonts w:ascii="Gautami" w:hAnsi="Gautami" w:cs="Gautami" w:hint="cs"/>
          <w:sz w:val="24"/>
          <w:szCs w:val="24"/>
          <w:cs/>
        </w:rPr>
        <w:t xml:space="preserve"> </w:t>
      </w:r>
      <w:r>
        <w:rPr>
          <w:rFonts w:ascii="Gautami" w:hAnsi="Gautami" w:cs="Gautami" w:hint="cs"/>
          <w:sz w:val="24"/>
          <w:szCs w:val="24"/>
        </w:rPr>
        <w:t>operation)</w:t>
      </w:r>
      <w:r>
        <w:rPr>
          <w:rFonts w:ascii="Gautami" w:hAnsi="Gautami" w:cs="Gautami" w:hint="cs"/>
          <w:sz w:val="24"/>
          <w:szCs w:val="24"/>
          <w:cs/>
        </w:rPr>
        <w:t xml:space="preserve"> కొరకు సరిపడు స్పిన్నింగ్ రిజర్వు మార్జినును అందుబాటులో ఉంచుకొనవలెను.  </w:t>
      </w:r>
    </w:p>
    <w:tbl>
      <w:tblPr>
        <w:tblStyle w:val="TableGrid"/>
        <w:tblW w:w="7470" w:type="dxa"/>
        <w:tblInd w:w="1188" w:type="dxa"/>
        <w:tblLook w:val="04A0"/>
      </w:tblPr>
      <w:tblGrid>
        <w:gridCol w:w="2628"/>
        <w:gridCol w:w="4842"/>
      </w:tblGrid>
      <w:tr w:rsidR="00696350" w:rsidTr="00555D1B">
        <w:tc>
          <w:tcPr>
            <w:tcW w:w="2628" w:type="dxa"/>
          </w:tcPr>
          <w:p w:rsidR="00696350" w:rsidRDefault="00696350" w:rsidP="00555D1B">
            <w:pPr>
              <w:rPr>
                <w:rFonts w:ascii="Gautami" w:hAnsi="Gautami" w:cs="Gautami"/>
                <w:sz w:val="24"/>
                <w:szCs w:val="24"/>
                <w:cs/>
              </w:rPr>
            </w:pPr>
            <w:r>
              <w:rPr>
                <w:rFonts w:ascii="Gautami" w:hAnsi="Gautami" w:cs="Gautami" w:hint="cs"/>
                <w:sz w:val="24"/>
                <w:szCs w:val="24"/>
                <w:cs/>
              </w:rPr>
              <w:t xml:space="preserve">      అమలుపరచే దశ</w:t>
            </w:r>
          </w:p>
        </w:tc>
        <w:tc>
          <w:tcPr>
            <w:tcW w:w="4842" w:type="dxa"/>
          </w:tcPr>
          <w:p w:rsidR="00696350" w:rsidRDefault="00696350" w:rsidP="00555D1B">
            <w:pPr>
              <w:jc w:val="center"/>
              <w:rPr>
                <w:rFonts w:ascii="Gautami" w:hAnsi="Gautami" w:cs="Gautami"/>
                <w:sz w:val="24"/>
                <w:szCs w:val="24"/>
                <w:cs/>
              </w:rPr>
            </w:pPr>
            <w:r>
              <w:rPr>
                <w:rFonts w:ascii="Gautami" w:hAnsi="Gautami" w:cs="Gautami" w:hint="cs"/>
                <w:sz w:val="24"/>
                <w:szCs w:val="24"/>
                <w:cs/>
              </w:rPr>
              <w:t>(ఎన్-1) (సింగిల్ కంటీంజెన్సీ) వ్యవస్థ భద్రతా స్థాయి + స్పిన్నింగ్ రిజర్వు మార్జిను</w:t>
            </w:r>
          </w:p>
        </w:tc>
      </w:tr>
      <w:tr w:rsidR="00696350" w:rsidTr="00555D1B">
        <w:tc>
          <w:tcPr>
            <w:tcW w:w="2628" w:type="dxa"/>
          </w:tcPr>
          <w:p w:rsidR="00696350" w:rsidRDefault="00696350" w:rsidP="00555D1B">
            <w:pPr>
              <w:jc w:val="both"/>
              <w:rPr>
                <w:rFonts w:ascii="Gautami" w:hAnsi="Gautami" w:cs="Gautami"/>
                <w:sz w:val="24"/>
                <w:szCs w:val="24"/>
              </w:rPr>
            </w:pPr>
            <w:r>
              <w:rPr>
                <w:rFonts w:ascii="Gautami" w:hAnsi="Gautami" w:cs="Gautami" w:hint="cs"/>
                <w:sz w:val="24"/>
                <w:szCs w:val="24"/>
                <w:cs/>
              </w:rPr>
              <w:t xml:space="preserve">ప్రారంభదశ </w:t>
            </w:r>
            <w:r>
              <w:rPr>
                <w:rFonts w:ascii="Gautami" w:hAnsi="Gautami" w:cs="Gautami"/>
                <w:sz w:val="24"/>
                <w:szCs w:val="24"/>
                <w:cs/>
              </w:rPr>
              <w:t>–</w:t>
            </w:r>
            <w:r>
              <w:rPr>
                <w:rFonts w:ascii="Gautami" w:hAnsi="Gautami" w:cs="Gautami" w:hint="cs"/>
                <w:sz w:val="24"/>
                <w:szCs w:val="24"/>
                <w:cs/>
              </w:rPr>
              <w:t xml:space="preserve"> స్థాయి 1</w:t>
            </w:r>
          </w:p>
        </w:tc>
        <w:tc>
          <w:tcPr>
            <w:tcW w:w="4842" w:type="dxa"/>
          </w:tcPr>
          <w:p w:rsidR="00696350" w:rsidRDefault="00696350" w:rsidP="00555D1B">
            <w:pPr>
              <w:rPr>
                <w:rFonts w:ascii="Gautami" w:hAnsi="Gautami" w:cs="Gautami"/>
                <w:sz w:val="24"/>
                <w:szCs w:val="24"/>
                <w:cs/>
              </w:rPr>
            </w:pPr>
            <w:r>
              <w:rPr>
                <w:rFonts w:ascii="Gautami" w:hAnsi="Gautami" w:cs="Gautami" w:hint="cs"/>
                <w:sz w:val="24"/>
                <w:szCs w:val="24"/>
                <w:cs/>
              </w:rPr>
              <w:t>ఆదేశక అవసరం లేదు</w:t>
            </w:r>
          </w:p>
        </w:tc>
      </w:tr>
      <w:tr w:rsidR="00696350" w:rsidTr="00555D1B">
        <w:tc>
          <w:tcPr>
            <w:tcW w:w="2628" w:type="dxa"/>
          </w:tcPr>
          <w:p w:rsidR="00696350" w:rsidRDefault="00696350" w:rsidP="00555D1B">
            <w:pPr>
              <w:jc w:val="both"/>
              <w:rPr>
                <w:rFonts w:ascii="Gautami" w:hAnsi="Gautami" w:cs="Gautami"/>
                <w:sz w:val="24"/>
                <w:szCs w:val="24"/>
                <w:cs/>
              </w:rPr>
            </w:pPr>
            <w:r>
              <w:rPr>
                <w:rFonts w:ascii="Gautami" w:hAnsi="Gautami" w:cs="Gautami" w:hint="cs"/>
                <w:sz w:val="24"/>
                <w:szCs w:val="24"/>
                <w:cs/>
              </w:rPr>
              <w:t xml:space="preserve">మధ్యకాలీనదశ </w:t>
            </w:r>
            <w:r>
              <w:rPr>
                <w:rFonts w:ascii="Gautami" w:hAnsi="Gautami" w:cs="Gautami"/>
                <w:sz w:val="24"/>
                <w:szCs w:val="24"/>
                <w:cs/>
              </w:rPr>
              <w:t>–</w:t>
            </w:r>
            <w:r>
              <w:rPr>
                <w:rFonts w:ascii="Gautami" w:hAnsi="Gautami" w:cs="Gautami" w:hint="cs"/>
                <w:sz w:val="24"/>
                <w:szCs w:val="24"/>
                <w:cs/>
              </w:rPr>
              <w:t xml:space="preserve"> స్థాయి 2</w:t>
            </w:r>
          </w:p>
        </w:tc>
        <w:tc>
          <w:tcPr>
            <w:tcW w:w="4842" w:type="dxa"/>
          </w:tcPr>
          <w:p w:rsidR="00696350" w:rsidRDefault="00696350" w:rsidP="00555D1B">
            <w:pPr>
              <w:rPr>
                <w:rFonts w:ascii="Gautami" w:hAnsi="Gautami" w:cs="Gautami"/>
                <w:sz w:val="24"/>
                <w:szCs w:val="24"/>
                <w:cs/>
              </w:rPr>
            </w:pPr>
            <w:r>
              <w:rPr>
                <w:rFonts w:ascii="Gautami" w:hAnsi="Gautami" w:cs="Gautami" w:hint="cs"/>
                <w:sz w:val="24"/>
                <w:szCs w:val="24"/>
                <w:cs/>
              </w:rPr>
              <w:t>వ్యవస్థ పీక్ లోడులో 0.5%</w:t>
            </w:r>
          </w:p>
        </w:tc>
      </w:tr>
      <w:tr w:rsidR="00696350" w:rsidTr="00555D1B">
        <w:tc>
          <w:tcPr>
            <w:tcW w:w="2628" w:type="dxa"/>
          </w:tcPr>
          <w:p w:rsidR="00696350" w:rsidRDefault="00696350" w:rsidP="00555D1B">
            <w:pPr>
              <w:jc w:val="both"/>
              <w:rPr>
                <w:rFonts w:ascii="Gautami" w:hAnsi="Gautami" w:cs="Gautami"/>
                <w:sz w:val="24"/>
                <w:szCs w:val="24"/>
                <w:cs/>
              </w:rPr>
            </w:pPr>
            <w:r>
              <w:rPr>
                <w:rFonts w:ascii="Gautami" w:hAnsi="Gautami" w:cs="Gautami" w:hint="cs"/>
                <w:sz w:val="24"/>
                <w:szCs w:val="24"/>
                <w:cs/>
              </w:rPr>
              <w:t xml:space="preserve">చివరిదశ </w:t>
            </w:r>
            <w:r>
              <w:rPr>
                <w:rFonts w:ascii="Gautami" w:hAnsi="Gautami" w:cs="Gautami"/>
                <w:sz w:val="24"/>
                <w:szCs w:val="24"/>
                <w:cs/>
              </w:rPr>
              <w:t>–</w:t>
            </w:r>
            <w:r>
              <w:rPr>
                <w:rFonts w:ascii="Gautami" w:hAnsi="Gautami" w:cs="Gautami" w:hint="cs"/>
                <w:sz w:val="24"/>
                <w:szCs w:val="24"/>
                <w:cs/>
              </w:rPr>
              <w:t xml:space="preserve"> స్థాయి 3</w:t>
            </w:r>
          </w:p>
        </w:tc>
        <w:tc>
          <w:tcPr>
            <w:tcW w:w="4842" w:type="dxa"/>
          </w:tcPr>
          <w:p w:rsidR="00696350" w:rsidRDefault="00696350" w:rsidP="00555D1B">
            <w:pPr>
              <w:rPr>
                <w:rFonts w:ascii="Gautami" w:hAnsi="Gautami" w:cs="Gautami"/>
                <w:sz w:val="24"/>
                <w:szCs w:val="24"/>
                <w:cs/>
              </w:rPr>
            </w:pPr>
            <w:r>
              <w:rPr>
                <w:rFonts w:ascii="Gautami" w:hAnsi="Gautami" w:cs="Gautami" w:hint="cs"/>
                <w:sz w:val="24"/>
                <w:szCs w:val="24"/>
                <w:cs/>
              </w:rPr>
              <w:t>వ్యవస్థ పీక్ లోడులో 1%</w:t>
            </w:r>
          </w:p>
        </w:tc>
      </w:tr>
    </w:tbl>
    <w:p w:rsidR="00696350" w:rsidRPr="005D0954" w:rsidRDefault="00696350" w:rsidP="00696350">
      <w:pPr>
        <w:spacing w:after="0"/>
        <w:ind w:left="81"/>
        <w:jc w:val="both"/>
        <w:rPr>
          <w:rFonts w:ascii="Gautami" w:hAnsi="Gautami" w:cs="Gautami"/>
          <w:sz w:val="14"/>
          <w:szCs w:val="14"/>
        </w:rPr>
      </w:pPr>
    </w:p>
    <w:p w:rsidR="00696350" w:rsidRDefault="00696350" w:rsidP="00696350">
      <w:pPr>
        <w:spacing w:after="0"/>
        <w:ind w:left="81"/>
        <w:jc w:val="both"/>
        <w:rPr>
          <w:rFonts w:ascii="Gautami" w:hAnsi="Gautami" w:cs="Gautami"/>
          <w:sz w:val="24"/>
          <w:szCs w:val="24"/>
          <w:u w:val="single"/>
        </w:rPr>
      </w:pPr>
      <w:r w:rsidRPr="00696479">
        <w:rPr>
          <w:rFonts w:ascii="Gautami" w:hAnsi="Gautami" w:cs="Gautami" w:hint="cs"/>
          <w:sz w:val="24"/>
          <w:szCs w:val="24"/>
          <w:cs/>
        </w:rPr>
        <w:t xml:space="preserve">6. </w:t>
      </w:r>
      <w:r>
        <w:rPr>
          <w:rFonts w:ascii="Gautami" w:hAnsi="Gautami" w:cs="Gautami" w:hint="cs"/>
          <w:sz w:val="24"/>
          <w:szCs w:val="24"/>
          <w:u w:val="single"/>
          <w:cs/>
        </w:rPr>
        <w:t>నివేదికల సమర్పణావశ్యకత మరియు పాటించుట:</w:t>
      </w:r>
    </w:p>
    <w:p w:rsidR="00696350" w:rsidRPr="008E10CB" w:rsidRDefault="00696350" w:rsidP="00696350">
      <w:pPr>
        <w:spacing w:after="0" w:line="240" w:lineRule="auto"/>
        <w:ind w:left="540" w:hanging="459"/>
        <w:jc w:val="both"/>
        <w:rPr>
          <w:rFonts w:ascii="Gautami" w:hAnsi="Gautami" w:cs="Gautami"/>
          <w:sz w:val="8"/>
          <w:szCs w:val="8"/>
        </w:rPr>
      </w:pPr>
    </w:p>
    <w:p w:rsidR="00696350" w:rsidRPr="00696479" w:rsidRDefault="00696350" w:rsidP="00696350">
      <w:pPr>
        <w:spacing w:after="0"/>
        <w:ind w:left="540" w:hanging="459"/>
        <w:jc w:val="both"/>
        <w:rPr>
          <w:rFonts w:ascii="Gautami" w:hAnsi="Gautami" w:cs="Gautami"/>
          <w:sz w:val="24"/>
          <w:szCs w:val="24"/>
          <w:u w:val="single"/>
        </w:rPr>
      </w:pPr>
      <w:r>
        <w:rPr>
          <w:rFonts w:ascii="Gautami" w:hAnsi="Gautami" w:cs="Gautami" w:hint="cs"/>
          <w:sz w:val="24"/>
          <w:szCs w:val="24"/>
          <w:cs/>
        </w:rPr>
        <w:t>6.1 ఆయా సమయములయందు సవరించబడినట్లుగా ఈ ప్రమాణములలో పొందుపరచిన పనితీరు ప్రమాణాల దృష్ట్యా రాష్ట్ర ప్రసారణ సంస్థ / ప్రసారణ అనుమతిదారుడు</w:t>
      </w:r>
      <w:r>
        <w:rPr>
          <w:rFonts w:ascii="Gautami" w:hAnsi="Gautami" w:cs="Gautami" w:hint="cs"/>
          <w:sz w:val="24"/>
          <w:szCs w:val="24"/>
        </w:rPr>
        <w:t>,</w:t>
      </w:r>
      <w:r>
        <w:rPr>
          <w:rFonts w:ascii="Gautami" w:hAnsi="Gautami" w:cs="Gautami" w:hint="cs"/>
          <w:sz w:val="24"/>
          <w:szCs w:val="24"/>
          <w:cs/>
        </w:rPr>
        <w:t xml:space="preserve"> తన వాస్తవ పనితీరు పైన ప్రతి సంవత్సరము అక్టోబర్ 31వ తేదీన మరియు ఏప్రియల్ 30వ తేదీన అనుబంధము-ఏ లో తెలిపిన స్వరూపంలో అర్ధ సంవత్సర నివేదికను మండలికి సమర్పించవలెను.  ప్రస్తుత నివేదిక సమయంలో వర్తిస్తున్నప్పటికీ</w:t>
      </w:r>
      <w:r>
        <w:rPr>
          <w:rFonts w:ascii="Gautami" w:hAnsi="Gautami" w:cs="Gautami" w:hint="cs"/>
          <w:sz w:val="24"/>
          <w:szCs w:val="24"/>
        </w:rPr>
        <w:t>,</w:t>
      </w:r>
      <w:r>
        <w:rPr>
          <w:rFonts w:ascii="Gautami" w:hAnsi="Gautami" w:cs="Gautami" w:hint="cs"/>
          <w:sz w:val="24"/>
          <w:szCs w:val="24"/>
          <w:cs/>
        </w:rPr>
        <w:t xml:space="preserve"> లేనప్పటికీ</w:t>
      </w:r>
      <w:r>
        <w:rPr>
          <w:rFonts w:ascii="Gautami" w:hAnsi="Gautami" w:cs="Gautami" w:hint="cs"/>
          <w:sz w:val="24"/>
          <w:szCs w:val="24"/>
        </w:rPr>
        <w:t>,</w:t>
      </w:r>
      <w:r>
        <w:rPr>
          <w:rFonts w:ascii="Gautami" w:hAnsi="Gautami" w:cs="Gautami" w:hint="cs"/>
          <w:sz w:val="24"/>
          <w:szCs w:val="24"/>
          <w:cs/>
        </w:rPr>
        <w:t xml:space="preserve"> నివేదికలో పరామితులనూ అన్నింటినీ చేర్చవలెను.  రాష్ట్ర ప్రసారణ </w:t>
      </w:r>
      <w:r>
        <w:rPr>
          <w:rFonts w:ascii="Gautami" w:hAnsi="Gautami" w:cs="Gautami" w:hint="cs"/>
          <w:sz w:val="24"/>
          <w:szCs w:val="24"/>
          <w:cs/>
        </w:rPr>
        <w:lastRenderedPageBreak/>
        <w:t>సంస్థ / ప్రసారణ అనుమతిదారుడు</w:t>
      </w:r>
      <w:r>
        <w:rPr>
          <w:rFonts w:ascii="Gautami" w:hAnsi="Gautami" w:cs="Gautami" w:hint="cs"/>
          <w:sz w:val="24"/>
          <w:szCs w:val="24"/>
        </w:rPr>
        <w:t>,</w:t>
      </w:r>
      <w:r>
        <w:rPr>
          <w:rFonts w:ascii="Gautami" w:hAnsi="Gautami" w:cs="Gautami" w:hint="cs"/>
          <w:sz w:val="24"/>
          <w:szCs w:val="24"/>
          <w:cs/>
        </w:rPr>
        <w:t xml:space="preserve"> సర్కిలు స్థాయి వద్ద నెలవారీ నివేదిక సంకలనము తయారీ కొరకు సబ్-స్టేషను స్థాయిలో లాగ్ షీటు</w:t>
      </w:r>
      <w:r>
        <w:rPr>
          <w:rFonts w:ascii="Gautami" w:hAnsi="Gautami" w:cs="Gautami" w:hint="cs"/>
          <w:sz w:val="24"/>
          <w:szCs w:val="24"/>
        </w:rPr>
        <w:t>,</w:t>
      </w:r>
      <w:r>
        <w:rPr>
          <w:rFonts w:ascii="Gautami" w:hAnsi="Gautami" w:cs="Gautami" w:hint="cs"/>
          <w:sz w:val="24"/>
          <w:szCs w:val="24"/>
          <w:cs/>
        </w:rPr>
        <w:t xml:space="preserve"> ఫిర్యాదుల రిజిస్టరు మరియు అంతరాయముల రిజిస్టరు మరియు వ్యవస్థ భద్రతకు సంబందించిన లోడ్ ఫ్లో వంటి డేటా బేస్ ను నిర్వహించవలెను.  ఏకీకరించిన నివేదిక మొత్తం రాష్ట్ర ప్రసారణ సంస్థ / ప్రసారణ అనుమతిదారుకు సంబంధించి సర్కిలు వారీగా చేసిన సంకలనము ఆధారముగా ఉండవలెను.  సబ్-స్టేషను వద్ద సర్కిలు వారీ సంకలనము మరియు బేస్ డేటా అంతా మండలి అవసరమని భావించిన పరిశీలనకు లోబడి ఉండవలెను.  </w:t>
      </w:r>
    </w:p>
    <w:p w:rsidR="00696350" w:rsidRPr="005D0954" w:rsidRDefault="00696350" w:rsidP="00696350">
      <w:pPr>
        <w:spacing w:after="0"/>
        <w:ind w:left="81"/>
        <w:jc w:val="both"/>
        <w:rPr>
          <w:rFonts w:ascii="Gautami" w:hAnsi="Gautami" w:cs="Gautami"/>
          <w:sz w:val="4"/>
          <w:szCs w:val="4"/>
          <w:u w:val="single"/>
          <w:cs/>
        </w:rPr>
      </w:pPr>
    </w:p>
    <w:p w:rsidR="00696350"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t xml:space="preserve">6.2 రాష్ట్ర ప్రసారణ సంస్థ / ప్రసారణ అనుమతిదారు నెలవారీగా అవసరమైన ప్రమాణములపై వాస్తవంగా జరిగిన పనితీరును వారి వెబ్ సైటులో ఉంచవలెను.  </w:t>
      </w:r>
    </w:p>
    <w:p w:rsidR="00696350" w:rsidRPr="00657239" w:rsidRDefault="00696350" w:rsidP="00696350">
      <w:pPr>
        <w:spacing w:after="0" w:line="240" w:lineRule="auto"/>
        <w:ind w:left="540" w:hanging="459"/>
        <w:jc w:val="both"/>
        <w:rPr>
          <w:rFonts w:ascii="Gautami" w:hAnsi="Gautami" w:cs="Gautami"/>
          <w:sz w:val="10"/>
          <w:szCs w:val="10"/>
        </w:rPr>
      </w:pPr>
    </w:p>
    <w:p w:rsidR="00696350"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t>6.3</w:t>
      </w:r>
      <w:r>
        <w:rPr>
          <w:rFonts w:ascii="Gautami" w:hAnsi="Gautami" w:cs="Gautami" w:hint="cs"/>
          <w:sz w:val="24"/>
          <w:szCs w:val="24"/>
          <w:cs/>
        </w:rPr>
        <w:tab/>
        <w:t>ఈ నిబంధన నిమిత్తము</w:t>
      </w:r>
      <w:r>
        <w:rPr>
          <w:rFonts w:ascii="Gautami" w:hAnsi="Gautami" w:cs="Gautami" w:hint="cs"/>
          <w:sz w:val="24"/>
          <w:szCs w:val="24"/>
        </w:rPr>
        <w:t>,</w:t>
      </w:r>
      <w:r>
        <w:rPr>
          <w:rFonts w:ascii="Gautami" w:hAnsi="Gautami" w:cs="Gautami" w:hint="cs"/>
          <w:sz w:val="24"/>
          <w:szCs w:val="24"/>
          <w:cs/>
        </w:rPr>
        <w:t xml:space="preserve"> అర్ధ సంవత్సర వ్యవధులు ఈ క్రింది విధముగా ఉండును:</w:t>
      </w:r>
    </w:p>
    <w:p w:rsidR="00696350"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t xml:space="preserve">      (ఏ) మొదటి అర్ధసంవత్సరము: ఏప్రియల్ 1 నుండి సెప్టెంబర్ 30 </w:t>
      </w:r>
    </w:p>
    <w:p w:rsidR="00696350"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t xml:space="preserve">      (బి)  రెండవ అర్ధసంవత్సరము: అక్టోబర్ 1 నుండి మార్చి 31</w:t>
      </w:r>
    </w:p>
    <w:p w:rsidR="00696350" w:rsidRPr="00687820" w:rsidRDefault="00696350" w:rsidP="00696350">
      <w:pPr>
        <w:spacing w:after="0" w:line="240" w:lineRule="auto"/>
        <w:ind w:left="1080" w:hanging="999"/>
        <w:jc w:val="both"/>
        <w:rPr>
          <w:rFonts w:ascii="Gautami" w:hAnsi="Gautami" w:cs="Gautami"/>
          <w:sz w:val="12"/>
          <w:szCs w:val="12"/>
        </w:rPr>
      </w:pPr>
      <w:r>
        <w:rPr>
          <w:rFonts w:ascii="Gautami" w:hAnsi="Gautami" w:cs="Gautami" w:hint="cs"/>
          <w:sz w:val="24"/>
          <w:szCs w:val="24"/>
          <w:cs/>
        </w:rPr>
        <w:t xml:space="preserve"> </w:t>
      </w:r>
    </w:p>
    <w:p w:rsidR="00696350"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t>6.4 మండలి</w:t>
      </w:r>
      <w:r>
        <w:rPr>
          <w:rFonts w:ascii="Gautami" w:hAnsi="Gautami" w:cs="Gautami" w:hint="cs"/>
          <w:sz w:val="24"/>
          <w:szCs w:val="24"/>
        </w:rPr>
        <w:t>,</w:t>
      </w:r>
      <w:r>
        <w:rPr>
          <w:rFonts w:ascii="Gautami" w:hAnsi="Gautami" w:cs="Gautami" w:hint="cs"/>
          <w:sz w:val="24"/>
          <w:szCs w:val="24"/>
          <w:cs/>
        </w:rPr>
        <w:t xml:space="preserve"> ఆయా సమయాలలో</w:t>
      </w:r>
      <w:r>
        <w:rPr>
          <w:rFonts w:ascii="Gautami" w:hAnsi="Gautami" w:cs="Gautami" w:hint="cs"/>
          <w:sz w:val="24"/>
          <w:szCs w:val="24"/>
        </w:rPr>
        <w:t>,</w:t>
      </w:r>
      <w:r>
        <w:rPr>
          <w:rFonts w:ascii="Gautami" w:hAnsi="Gautami" w:cs="Gautami" w:hint="cs"/>
          <w:sz w:val="24"/>
          <w:szCs w:val="24"/>
          <w:cs/>
        </w:rPr>
        <w:t xml:space="preserve"> నిబంధన / స్వరూపములలోని విషయములను సవరించవచ్చును లేక అదనపు సమాచారము కొరకు కొత్త నిబంధన / స్వరూపములను చేర్చవచ్చును.</w:t>
      </w:r>
    </w:p>
    <w:p w:rsidR="00696350" w:rsidRPr="00687820" w:rsidRDefault="00696350" w:rsidP="00696350">
      <w:pPr>
        <w:spacing w:after="0"/>
        <w:ind w:left="540" w:hanging="459"/>
        <w:jc w:val="both"/>
        <w:rPr>
          <w:rFonts w:ascii="Gautami" w:hAnsi="Gautami" w:cs="Gautami"/>
          <w:sz w:val="12"/>
          <w:szCs w:val="12"/>
        </w:rPr>
      </w:pPr>
    </w:p>
    <w:p w:rsidR="00696350"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t>6.5. ముద్రిత దస్తావేజు నకళ్లకు అదనంగా సమాచారమును మండలి ఆదేశించు విధంగా ఎలక్ట్రానిక్ రూపములలోనూ లేక కాంపాక్టు డిస్కులలోనూ లేక ఇ-మెయిలు ద్వారానూ</w:t>
      </w:r>
      <w:r>
        <w:rPr>
          <w:rFonts w:ascii="Gautami" w:hAnsi="Gautami" w:cs="Gautami" w:hint="cs"/>
          <w:sz w:val="24"/>
          <w:szCs w:val="24"/>
        </w:rPr>
        <w:t>,</w:t>
      </w:r>
      <w:r>
        <w:rPr>
          <w:rFonts w:ascii="Gautami" w:hAnsi="Gautami" w:cs="Gautami" w:hint="cs"/>
          <w:sz w:val="24"/>
          <w:szCs w:val="24"/>
          <w:cs/>
        </w:rPr>
        <w:t xml:space="preserve"> తప్పనిసరిగా సమర్పించవలెను.  </w:t>
      </w:r>
    </w:p>
    <w:p w:rsidR="00696350" w:rsidRPr="005D0954" w:rsidRDefault="00696350" w:rsidP="00696350">
      <w:pPr>
        <w:spacing w:after="0" w:line="240" w:lineRule="auto"/>
        <w:ind w:left="540" w:hanging="459"/>
        <w:jc w:val="both"/>
        <w:rPr>
          <w:rFonts w:ascii="Gautami" w:hAnsi="Gautami" w:cs="Gautami"/>
          <w:sz w:val="10"/>
          <w:szCs w:val="10"/>
        </w:rPr>
      </w:pPr>
    </w:p>
    <w:p w:rsidR="00696350" w:rsidRDefault="00696350" w:rsidP="00696350">
      <w:pPr>
        <w:spacing w:after="0"/>
        <w:ind w:left="540" w:hanging="459"/>
        <w:jc w:val="both"/>
        <w:rPr>
          <w:rFonts w:ascii="Gautami" w:hAnsi="Gautami" w:cs="Gautami"/>
          <w:sz w:val="24"/>
          <w:szCs w:val="24"/>
          <w:u w:val="single"/>
        </w:rPr>
      </w:pPr>
      <w:r>
        <w:rPr>
          <w:rFonts w:ascii="Gautami" w:hAnsi="Gautami" w:cs="Gautami" w:hint="cs"/>
          <w:sz w:val="24"/>
          <w:szCs w:val="24"/>
          <w:cs/>
        </w:rPr>
        <w:t xml:space="preserve">6.6 </w:t>
      </w:r>
      <w:r>
        <w:rPr>
          <w:rFonts w:ascii="Gautami" w:hAnsi="Gautami" w:cs="Gautami" w:hint="cs"/>
          <w:sz w:val="24"/>
          <w:szCs w:val="24"/>
          <w:u w:val="single"/>
          <w:cs/>
        </w:rPr>
        <w:t>ప్రమాణములను పాటించుటలో వైఫల్యముల యొక్క ప్రభావము:</w:t>
      </w:r>
    </w:p>
    <w:p w:rsidR="00696350" w:rsidRPr="00285136" w:rsidRDefault="00696350" w:rsidP="00696350">
      <w:pPr>
        <w:spacing w:after="0"/>
        <w:ind w:left="81"/>
        <w:jc w:val="both"/>
        <w:rPr>
          <w:rFonts w:ascii="Gautami" w:hAnsi="Gautami" w:cs="Gautami"/>
          <w:sz w:val="10"/>
          <w:szCs w:val="10"/>
        </w:rPr>
      </w:pPr>
    </w:p>
    <w:p w:rsidR="00696350" w:rsidRDefault="00696350" w:rsidP="00696350">
      <w:pPr>
        <w:spacing w:after="0"/>
        <w:ind w:left="1260" w:hanging="1179"/>
        <w:jc w:val="both"/>
        <w:rPr>
          <w:rFonts w:ascii="Gautami" w:hAnsi="Gautami" w:cs="Gautami"/>
          <w:sz w:val="24"/>
          <w:szCs w:val="24"/>
        </w:rPr>
      </w:pPr>
      <w:r>
        <w:rPr>
          <w:rFonts w:ascii="Gautami" w:hAnsi="Gautami" w:cs="Gautami" w:hint="cs"/>
          <w:sz w:val="24"/>
          <w:szCs w:val="24"/>
          <w:cs/>
        </w:rPr>
        <w:t xml:space="preserve">         (ఏ) ఇందులో నిర్దేశించిన ప్రమాణములను అమలు పరచుటలో రాష్ట్ర ప్రసారణ సంస్థ / ప్రసారణ అనుమతిదారుడు విఫలమైన యెడల</w:t>
      </w:r>
      <w:r>
        <w:rPr>
          <w:rFonts w:ascii="Gautami" w:hAnsi="Gautami" w:cs="Gautami" w:hint="cs"/>
          <w:sz w:val="24"/>
          <w:szCs w:val="24"/>
        </w:rPr>
        <w:t>,</w:t>
      </w:r>
      <w:r>
        <w:rPr>
          <w:rFonts w:ascii="Gautami" w:hAnsi="Gautami" w:cs="Gautami" w:hint="cs"/>
          <w:sz w:val="24"/>
          <w:szCs w:val="24"/>
          <w:cs/>
        </w:rPr>
        <w:t xml:space="preserve"> ప్రభావిత సంస్థ / వినియోగదారులు రాష్ట్ర ప్రసారణ సంస్థ / ప్రసారణ అనుమతిదారునుండి మండలిచే నిర్దేశించబడిన విధంగా సహాయమును / పరిహారమును కోరుటకు హక్కును పొందెదరు:</w:t>
      </w:r>
    </w:p>
    <w:p w:rsidR="00696350" w:rsidRPr="005E7227" w:rsidRDefault="00696350" w:rsidP="00696350">
      <w:pPr>
        <w:spacing w:after="0" w:line="240" w:lineRule="auto"/>
        <w:ind w:left="1260" w:hanging="1179"/>
        <w:jc w:val="both"/>
        <w:rPr>
          <w:rFonts w:ascii="Gautami" w:hAnsi="Gautami" w:cs="Gautami"/>
          <w:sz w:val="12"/>
          <w:szCs w:val="12"/>
        </w:rPr>
      </w:pPr>
    </w:p>
    <w:p w:rsidR="00696350" w:rsidRDefault="00696350" w:rsidP="00696350">
      <w:pPr>
        <w:spacing w:after="0"/>
        <w:ind w:left="1260" w:hanging="1179"/>
        <w:jc w:val="both"/>
        <w:rPr>
          <w:rFonts w:ascii="Gautami" w:hAnsi="Gautami" w:cs="Gautami"/>
          <w:sz w:val="24"/>
          <w:szCs w:val="24"/>
        </w:rPr>
      </w:pPr>
      <w:r>
        <w:rPr>
          <w:rFonts w:ascii="Gautami" w:hAnsi="Gautami" w:cs="Gautami" w:hint="cs"/>
          <w:sz w:val="24"/>
          <w:szCs w:val="24"/>
          <w:cs/>
        </w:rPr>
        <w:lastRenderedPageBreak/>
        <w:tab/>
        <w:t xml:space="preserve">    </w:t>
      </w:r>
      <w:r>
        <w:rPr>
          <w:rFonts w:ascii="Gautami" w:hAnsi="Gautami" w:cs="Gautami" w:hint="cs"/>
          <w:sz w:val="24"/>
          <w:szCs w:val="24"/>
          <w:cs/>
        </w:rPr>
        <w:tab/>
        <w:t>అయితే</w:t>
      </w:r>
      <w:r>
        <w:rPr>
          <w:rFonts w:ascii="Gautami" w:hAnsi="Gautami" w:cs="Gautami" w:hint="cs"/>
          <w:sz w:val="24"/>
          <w:szCs w:val="24"/>
        </w:rPr>
        <w:t>,</w:t>
      </w:r>
      <w:r>
        <w:rPr>
          <w:rFonts w:ascii="Gautami" w:hAnsi="Gautami" w:cs="Gautami" w:hint="cs"/>
          <w:sz w:val="24"/>
          <w:szCs w:val="24"/>
          <w:cs/>
        </w:rPr>
        <w:t xml:space="preserve"> మండలి అట్టి పరిహారమును నిర్ధారించుటకు ముందు</w:t>
      </w:r>
      <w:r>
        <w:rPr>
          <w:rFonts w:ascii="Gautami" w:hAnsi="Gautami" w:cs="Gautami" w:hint="cs"/>
          <w:sz w:val="24"/>
          <w:szCs w:val="24"/>
        </w:rPr>
        <w:t>,</w:t>
      </w:r>
      <w:r>
        <w:rPr>
          <w:rFonts w:ascii="Gautami" w:hAnsi="Gautami" w:cs="Gautami" w:hint="cs"/>
          <w:sz w:val="24"/>
          <w:szCs w:val="24"/>
          <w:cs/>
        </w:rPr>
        <w:t xml:space="preserve"> రాష్ట్ర ప్రసారణ సంస్థ / ప్రసారణ అనుమతిదారుకు తన వాదనను వినిపించుటకు అవకాశమునీయవలెను:</w:t>
      </w:r>
    </w:p>
    <w:p w:rsidR="00696350" w:rsidRPr="00285136" w:rsidRDefault="00696350" w:rsidP="00696350">
      <w:pPr>
        <w:spacing w:after="0" w:line="240" w:lineRule="auto"/>
        <w:ind w:left="1260" w:hanging="1179"/>
        <w:jc w:val="both"/>
        <w:rPr>
          <w:rFonts w:ascii="Gautami" w:hAnsi="Gautami" w:cs="Gautami"/>
          <w:sz w:val="10"/>
          <w:szCs w:val="10"/>
        </w:rPr>
      </w:pPr>
    </w:p>
    <w:p w:rsidR="00696350" w:rsidRDefault="00696350" w:rsidP="00696350">
      <w:pPr>
        <w:spacing w:after="0"/>
        <w:ind w:left="1260" w:hanging="1179"/>
        <w:jc w:val="both"/>
        <w:rPr>
          <w:rFonts w:ascii="Gautami" w:hAnsi="Gautami" w:cs="Gautami"/>
          <w:sz w:val="24"/>
          <w:szCs w:val="24"/>
        </w:rPr>
      </w:pP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t>అంతేకాక</w:t>
      </w:r>
      <w:r>
        <w:rPr>
          <w:rFonts w:ascii="Gautami" w:hAnsi="Gautami" w:cs="Gautami" w:hint="cs"/>
          <w:sz w:val="24"/>
          <w:szCs w:val="24"/>
        </w:rPr>
        <w:t>,</w:t>
      </w:r>
      <w:r>
        <w:rPr>
          <w:rFonts w:ascii="Gautami" w:hAnsi="Gautami" w:cs="Gautami" w:hint="cs"/>
          <w:sz w:val="24"/>
          <w:szCs w:val="24"/>
          <w:cs/>
        </w:rPr>
        <w:t xml:space="preserve"> మండలి నిర్ధారించిన 90 రోజుల లోపల అట్లు నిర్ధారించిన పరిహారమును చెల్లించవలెను: </w:t>
      </w:r>
    </w:p>
    <w:p w:rsidR="00696350" w:rsidRPr="00285136" w:rsidRDefault="00696350" w:rsidP="00696350">
      <w:pPr>
        <w:spacing w:after="0" w:line="240" w:lineRule="auto"/>
        <w:ind w:left="1260" w:hanging="1179"/>
        <w:jc w:val="both"/>
        <w:rPr>
          <w:rFonts w:ascii="Gautami" w:hAnsi="Gautami" w:cs="Gautami"/>
          <w:sz w:val="10"/>
          <w:szCs w:val="10"/>
        </w:rPr>
      </w:pPr>
    </w:p>
    <w:p w:rsidR="00696350" w:rsidRDefault="00696350" w:rsidP="00696350">
      <w:pPr>
        <w:spacing w:after="0"/>
        <w:ind w:left="1260" w:hanging="1179"/>
        <w:jc w:val="both"/>
        <w:rPr>
          <w:rFonts w:ascii="Gautami" w:hAnsi="Gautami" w:cs="Gautami"/>
          <w:sz w:val="24"/>
          <w:szCs w:val="24"/>
        </w:rPr>
      </w:pP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t>అంతేకాక</w:t>
      </w:r>
      <w:r>
        <w:rPr>
          <w:rFonts w:ascii="Gautami" w:hAnsi="Gautami" w:cs="Gautami" w:hint="cs"/>
          <w:sz w:val="24"/>
          <w:szCs w:val="24"/>
        </w:rPr>
        <w:t>,</w:t>
      </w:r>
      <w:r>
        <w:rPr>
          <w:rFonts w:ascii="Gautami" w:hAnsi="Gautami" w:cs="Gautami" w:hint="cs"/>
          <w:sz w:val="24"/>
          <w:szCs w:val="24"/>
          <w:cs/>
        </w:rPr>
        <w:t xml:space="preserve"> రాష్ట్ర ప్రసారణ సంస్థ / ప్రసారణ అనుమతిదారుడు చేసిన పరిహారపు చెల్లింపు</w:t>
      </w:r>
      <w:r>
        <w:rPr>
          <w:rFonts w:ascii="Gautami" w:hAnsi="Gautami" w:cs="Gautami" w:hint="cs"/>
          <w:sz w:val="24"/>
          <w:szCs w:val="24"/>
        </w:rPr>
        <w:t>,</w:t>
      </w:r>
      <w:r>
        <w:rPr>
          <w:rFonts w:ascii="Gautami" w:hAnsi="Gautami" w:cs="Gautami" w:hint="cs"/>
          <w:sz w:val="24"/>
          <w:szCs w:val="24"/>
          <w:cs/>
        </w:rPr>
        <w:t xml:space="preserve"> చట్టములో తెలిపినట్లుగా మండలిచే విధించబడు జరిమానాకు లేక ప్రారంభించబడు అభియోగమునకు భంగము కలిగించదు.  </w:t>
      </w:r>
    </w:p>
    <w:p w:rsidR="00696350" w:rsidRDefault="00696350" w:rsidP="00696350">
      <w:pPr>
        <w:spacing w:after="0"/>
        <w:ind w:left="1260" w:hanging="1179"/>
        <w:jc w:val="both"/>
        <w:rPr>
          <w:rFonts w:ascii="Gautami" w:hAnsi="Gautami" w:cs="Gautami"/>
          <w:sz w:val="24"/>
          <w:szCs w:val="24"/>
        </w:rPr>
      </w:pPr>
      <w:r>
        <w:rPr>
          <w:rFonts w:ascii="Gautami" w:hAnsi="Gautami" w:cs="Gautami"/>
          <w:sz w:val="24"/>
          <w:szCs w:val="24"/>
        </w:rPr>
        <w:t xml:space="preserve">       </w:t>
      </w:r>
      <w:r>
        <w:rPr>
          <w:rFonts w:ascii="Gautami" w:hAnsi="Gautami" w:cs="Gautami" w:hint="cs"/>
          <w:sz w:val="24"/>
          <w:szCs w:val="24"/>
          <w:cs/>
        </w:rPr>
        <w:t xml:space="preserve"> (బి)</w:t>
      </w:r>
      <w:r>
        <w:rPr>
          <w:rFonts w:ascii="Gautami" w:hAnsi="Gautami" w:cs="Gautami" w:hint="cs"/>
          <w:sz w:val="24"/>
          <w:szCs w:val="24"/>
          <w:cs/>
        </w:rPr>
        <w:tab/>
        <w:t>మండలి</w:t>
      </w:r>
      <w:r>
        <w:rPr>
          <w:rFonts w:ascii="Gautami" w:hAnsi="Gautami" w:cs="Gautami" w:hint="cs"/>
          <w:sz w:val="24"/>
          <w:szCs w:val="24"/>
        </w:rPr>
        <w:t>,</w:t>
      </w:r>
      <w:r>
        <w:rPr>
          <w:rFonts w:ascii="Gautami" w:hAnsi="Gautami" w:cs="Gautami" w:hint="cs"/>
          <w:sz w:val="24"/>
          <w:szCs w:val="24"/>
          <w:cs/>
        </w:rPr>
        <w:t xml:space="preserve"> తన విచక్షణ మేరకు రాష్ట్ర ప్రసారణ సంస్థ / ప్రసారణ అనుమతిదారుణ్ణి</w:t>
      </w:r>
      <w:r>
        <w:rPr>
          <w:rFonts w:ascii="Gautami" w:hAnsi="Gautami" w:cs="Gautami" w:hint="cs"/>
          <w:sz w:val="24"/>
          <w:szCs w:val="24"/>
        </w:rPr>
        <w:t>,</w:t>
      </w:r>
      <w:r>
        <w:rPr>
          <w:rFonts w:ascii="Gautami" w:hAnsi="Gautami" w:cs="Gautami" w:hint="cs"/>
          <w:sz w:val="24"/>
          <w:szCs w:val="24"/>
          <w:cs/>
        </w:rPr>
        <w:t xml:space="preserve"> తన వార్షిక ఆదాయ అవసరం (ఏ.ఆర్.ఆర్.) మరియు ట్యారిఫ్ నిర్ధారణ కొరకు చేయు అర్జీలతోపాటుగా</w:t>
      </w:r>
      <w:r>
        <w:rPr>
          <w:rFonts w:ascii="Gautami" w:hAnsi="Gautami" w:cs="Gautami" w:hint="cs"/>
          <w:sz w:val="24"/>
          <w:szCs w:val="24"/>
        </w:rPr>
        <w:t>,</w:t>
      </w:r>
      <w:r>
        <w:rPr>
          <w:rFonts w:ascii="Gautami" w:hAnsi="Gautami" w:cs="Gautami" w:hint="cs"/>
          <w:sz w:val="24"/>
          <w:szCs w:val="24"/>
          <w:cs/>
        </w:rPr>
        <w:t xml:space="preserve"> మండలి నిర్దేశించిన ప్రమాణముల ప్రకారం నిర్వహించబడుతున్న వాస్తవ పనితీరు స్థాయిలపై నివేదికను కూడా సమర్పించవలెనని కోరవచ్చును. ఇది ట్యారిఫ్ నిర్ధారణ కొరకు మండలి నిర్వహించు బహిరంగ విచారణకు లోబడి ఉండును.  </w:t>
      </w:r>
    </w:p>
    <w:p w:rsidR="00696350" w:rsidRPr="00620A7B" w:rsidRDefault="00696350" w:rsidP="00696350">
      <w:pPr>
        <w:spacing w:after="0" w:line="240" w:lineRule="auto"/>
        <w:ind w:left="1260" w:hanging="1179"/>
        <w:jc w:val="both"/>
        <w:rPr>
          <w:rFonts w:ascii="Gautami" w:hAnsi="Gautami" w:cs="Gautami"/>
          <w:sz w:val="6"/>
          <w:szCs w:val="6"/>
        </w:rPr>
      </w:pPr>
    </w:p>
    <w:p w:rsidR="00696350" w:rsidRDefault="00696350" w:rsidP="00696350">
      <w:pPr>
        <w:spacing w:after="0"/>
        <w:ind w:left="1260" w:hanging="1179"/>
        <w:jc w:val="both"/>
        <w:rPr>
          <w:rFonts w:ascii="Gautami" w:hAnsi="Gautami" w:cs="Gautami"/>
          <w:sz w:val="24"/>
          <w:szCs w:val="24"/>
        </w:rPr>
      </w:pPr>
      <w:r>
        <w:rPr>
          <w:rFonts w:ascii="Gautami" w:hAnsi="Gautami" w:cs="Gautami" w:hint="cs"/>
          <w:sz w:val="24"/>
          <w:szCs w:val="24"/>
          <w:cs/>
        </w:rPr>
        <w:t xml:space="preserve">7. </w:t>
      </w:r>
      <w:r w:rsidRPr="00620A7B">
        <w:rPr>
          <w:rFonts w:ascii="Gautami" w:hAnsi="Gautami" w:cs="Gautami" w:hint="cs"/>
          <w:sz w:val="24"/>
          <w:szCs w:val="24"/>
          <w:u w:val="single"/>
          <w:cs/>
        </w:rPr>
        <w:t>ఇతర అంశములు:</w:t>
      </w:r>
      <w:r>
        <w:rPr>
          <w:rFonts w:ascii="Gautami" w:hAnsi="Gautami" w:cs="Gautami" w:hint="cs"/>
          <w:sz w:val="24"/>
          <w:szCs w:val="24"/>
          <w:cs/>
        </w:rPr>
        <w:t xml:space="preserve"> </w:t>
      </w:r>
      <w:r>
        <w:rPr>
          <w:rFonts w:ascii="Gautami" w:hAnsi="Gautami" w:cs="Gautami" w:hint="cs"/>
          <w:sz w:val="24"/>
          <w:szCs w:val="24"/>
          <w:cs/>
        </w:rPr>
        <w:tab/>
        <w:t xml:space="preserve">    </w:t>
      </w:r>
    </w:p>
    <w:p w:rsidR="00696350" w:rsidRDefault="00696350" w:rsidP="00696350">
      <w:pPr>
        <w:spacing w:after="0"/>
        <w:ind w:left="1260" w:hanging="1179"/>
        <w:jc w:val="both"/>
        <w:rPr>
          <w:rFonts w:ascii="Gautami" w:hAnsi="Gautami" w:cs="Gautami"/>
          <w:sz w:val="24"/>
          <w:szCs w:val="24"/>
          <w:u w:val="single"/>
        </w:rPr>
      </w:pPr>
      <w:r>
        <w:rPr>
          <w:rFonts w:ascii="Gautami" w:hAnsi="Gautami" w:cs="Gautami" w:hint="cs"/>
          <w:sz w:val="24"/>
          <w:szCs w:val="24"/>
          <w:cs/>
        </w:rPr>
        <w:t xml:space="preserve">    </w:t>
      </w:r>
      <w:r w:rsidRPr="00620A7B">
        <w:rPr>
          <w:rFonts w:ascii="Gautami" w:hAnsi="Gautami" w:cs="Gautami" w:hint="cs"/>
          <w:sz w:val="24"/>
          <w:szCs w:val="24"/>
          <w:u w:val="single"/>
          <w:cs/>
        </w:rPr>
        <w:t>పనితీరు ప్రమాణాల వార్షిక సమీక్ష:</w:t>
      </w:r>
    </w:p>
    <w:p w:rsidR="00696350" w:rsidRPr="005D0954" w:rsidRDefault="00696350" w:rsidP="00696350">
      <w:pPr>
        <w:spacing w:after="0" w:line="240" w:lineRule="auto"/>
        <w:ind w:left="1260" w:hanging="1179"/>
        <w:jc w:val="both"/>
        <w:rPr>
          <w:rFonts w:ascii="Gautami" w:hAnsi="Gautami" w:cs="Gautami"/>
          <w:sz w:val="6"/>
          <w:szCs w:val="6"/>
        </w:rPr>
      </w:pPr>
    </w:p>
    <w:p w:rsidR="00696350"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t>7.1 మండలి</w:t>
      </w:r>
      <w:r>
        <w:rPr>
          <w:rFonts w:ascii="Gautami" w:hAnsi="Gautami" w:cs="Gautami" w:hint="cs"/>
          <w:sz w:val="24"/>
          <w:szCs w:val="24"/>
        </w:rPr>
        <w:t>,</w:t>
      </w:r>
      <w:r>
        <w:rPr>
          <w:rFonts w:ascii="Gautami" w:hAnsi="Gautami" w:cs="Gautami" w:hint="cs"/>
          <w:sz w:val="24"/>
          <w:szCs w:val="24"/>
          <w:cs/>
        </w:rPr>
        <w:t xml:space="preserve"> రాష్ట్ర ప్రసారణ సంస్థ / ప్రసారణ అనుమతిదారుతో సంప్రదించి</w:t>
      </w:r>
      <w:r>
        <w:rPr>
          <w:rFonts w:ascii="Gautami" w:hAnsi="Gautami" w:cs="Gautami" w:hint="cs"/>
          <w:sz w:val="24"/>
          <w:szCs w:val="24"/>
        </w:rPr>
        <w:t>,</w:t>
      </w:r>
      <w:r>
        <w:rPr>
          <w:rFonts w:ascii="Gautami" w:hAnsi="Gautami" w:cs="Gautami" w:hint="cs"/>
          <w:sz w:val="24"/>
          <w:szCs w:val="24"/>
          <w:cs/>
        </w:rPr>
        <w:t xml:space="preserve"> అయిదు సంవత్సరముల కొకసారి గాని లేక అవసరమైనంత తరచుగా గాని పైన నిర్దేశించిన ప్రసారణ వ్యవస్థ యొక్క పనితీరు ప్రమాణములను సమీక్షించవలెను.  </w:t>
      </w:r>
    </w:p>
    <w:p w:rsidR="00696350" w:rsidRPr="005D0954" w:rsidRDefault="00696350" w:rsidP="00696350">
      <w:pPr>
        <w:spacing w:after="0"/>
        <w:ind w:left="540" w:hanging="459"/>
        <w:jc w:val="both"/>
        <w:rPr>
          <w:rFonts w:ascii="Gautami" w:hAnsi="Gautami" w:cs="Gautami"/>
          <w:sz w:val="10"/>
          <w:szCs w:val="10"/>
          <w:u w:val="single"/>
        </w:rPr>
      </w:pPr>
    </w:p>
    <w:p w:rsidR="00696350" w:rsidRDefault="00696350" w:rsidP="00696350">
      <w:pPr>
        <w:spacing w:after="0"/>
        <w:ind w:left="540" w:hanging="459"/>
        <w:jc w:val="both"/>
        <w:rPr>
          <w:rFonts w:ascii="Gautami" w:hAnsi="Gautami" w:cs="Gautami"/>
          <w:sz w:val="24"/>
          <w:szCs w:val="24"/>
          <w:u w:val="single"/>
        </w:rPr>
      </w:pPr>
      <w:r>
        <w:rPr>
          <w:rFonts w:ascii="Gautami" w:hAnsi="Gautami" w:cs="Gautami" w:hint="cs"/>
          <w:sz w:val="24"/>
          <w:szCs w:val="24"/>
          <w:u w:val="single"/>
          <w:cs/>
        </w:rPr>
        <w:t>సమాచారమును వినియోగించుకొనుట:</w:t>
      </w:r>
    </w:p>
    <w:p w:rsidR="00696350" w:rsidRPr="00620A7B" w:rsidRDefault="00696350" w:rsidP="00696350">
      <w:pPr>
        <w:spacing w:after="0" w:line="240" w:lineRule="auto"/>
        <w:ind w:left="540" w:hanging="459"/>
        <w:jc w:val="both"/>
        <w:rPr>
          <w:rFonts w:ascii="Gautami" w:hAnsi="Gautami" w:cs="Gautami"/>
          <w:sz w:val="14"/>
          <w:szCs w:val="14"/>
          <w:u w:val="single"/>
        </w:rPr>
      </w:pPr>
    </w:p>
    <w:p w:rsidR="00696350" w:rsidRDefault="00696350" w:rsidP="00696350">
      <w:pPr>
        <w:spacing w:after="0"/>
        <w:ind w:left="540" w:hanging="459"/>
        <w:jc w:val="both"/>
        <w:rPr>
          <w:rFonts w:ascii="Gautami" w:hAnsi="Gautami" w:cs="Gautami"/>
          <w:sz w:val="24"/>
          <w:szCs w:val="24"/>
        </w:rPr>
      </w:pPr>
      <w:r w:rsidRPr="00620A7B">
        <w:rPr>
          <w:rFonts w:ascii="Gautami" w:hAnsi="Gautami" w:cs="Gautami" w:hint="cs"/>
          <w:sz w:val="24"/>
          <w:szCs w:val="24"/>
          <w:cs/>
        </w:rPr>
        <w:t xml:space="preserve">7.2 </w:t>
      </w:r>
      <w:r>
        <w:rPr>
          <w:rFonts w:ascii="Gautami" w:hAnsi="Gautami" w:cs="Gautami" w:hint="cs"/>
          <w:sz w:val="24"/>
          <w:szCs w:val="24"/>
          <w:cs/>
        </w:rPr>
        <w:t>మండలి తాను సబబని తలచునట్లుగా రాష్ట్ర ప్రసారణ సంస్థ / ప్రసారణ అనుమతిదారు సమర్పించిన సమాచారమును ఉపయోగించుటకు హక్కు కలిగి యుండును.  ఇందులో సమాచారమును మండలి వెబ్ సైటులో ఉంచుట మరియు / లేక సమాచారమును అనుమతిదారుని వెబ్ సైటులో ఉంచవలెనని రాష్ట్ర ప్రసారణ సంస్థ / ప్రసారణ అనుమతిదారుని ఆదేశించుట కూడా చేరియుండును.</w:t>
      </w:r>
    </w:p>
    <w:p w:rsidR="00696350" w:rsidRPr="00620A7B" w:rsidRDefault="00696350" w:rsidP="00696350">
      <w:pPr>
        <w:spacing w:after="0" w:line="240" w:lineRule="auto"/>
        <w:ind w:left="540" w:hanging="459"/>
        <w:jc w:val="both"/>
        <w:rPr>
          <w:rFonts w:ascii="Gautami" w:hAnsi="Gautami" w:cs="Gautami"/>
          <w:sz w:val="10"/>
          <w:szCs w:val="10"/>
        </w:rPr>
      </w:pPr>
    </w:p>
    <w:p w:rsidR="00696350" w:rsidRDefault="00696350" w:rsidP="00696350">
      <w:pPr>
        <w:spacing w:after="0"/>
        <w:ind w:left="540" w:hanging="459"/>
        <w:jc w:val="both"/>
        <w:rPr>
          <w:rFonts w:ascii="Gautami" w:hAnsi="Gautami" w:cs="Gautami"/>
          <w:sz w:val="24"/>
          <w:szCs w:val="24"/>
          <w:u w:val="single"/>
        </w:rPr>
      </w:pPr>
      <w:r>
        <w:rPr>
          <w:rFonts w:ascii="Gautami" w:hAnsi="Gautami" w:cs="Gautami" w:hint="cs"/>
          <w:sz w:val="24"/>
          <w:szCs w:val="24"/>
          <w:u w:val="single"/>
          <w:cs/>
        </w:rPr>
        <w:lastRenderedPageBreak/>
        <w:t xml:space="preserve">సవరించుటకు అధికారము: </w:t>
      </w:r>
    </w:p>
    <w:p w:rsidR="00696350"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t>7.3 మండలి</w:t>
      </w:r>
      <w:r>
        <w:rPr>
          <w:rFonts w:ascii="Gautami" w:hAnsi="Gautami" w:cs="Gautami" w:hint="cs"/>
          <w:sz w:val="24"/>
          <w:szCs w:val="24"/>
        </w:rPr>
        <w:t>,</w:t>
      </w:r>
      <w:r>
        <w:rPr>
          <w:rFonts w:ascii="Gautami" w:hAnsi="Gautami" w:cs="Gautami" w:hint="cs"/>
          <w:sz w:val="24"/>
          <w:szCs w:val="24"/>
          <w:cs/>
        </w:rPr>
        <w:t xml:space="preserve"> ఈ నిబంధనలను ఎప్పుడయినా తగు విధముగా సవరించ వచ్చును.  </w:t>
      </w:r>
    </w:p>
    <w:p w:rsidR="00696350" w:rsidRPr="007F39B7" w:rsidRDefault="00696350" w:rsidP="00696350">
      <w:pPr>
        <w:spacing w:after="0"/>
        <w:ind w:left="540" w:hanging="459"/>
        <w:jc w:val="both"/>
        <w:rPr>
          <w:rFonts w:ascii="Gautami" w:hAnsi="Gautami" w:cs="Gautami"/>
          <w:sz w:val="4"/>
          <w:szCs w:val="4"/>
        </w:rPr>
      </w:pPr>
    </w:p>
    <w:p w:rsidR="00696350" w:rsidRDefault="00696350" w:rsidP="00696350">
      <w:pPr>
        <w:spacing w:after="0"/>
        <w:ind w:left="540" w:hanging="459"/>
        <w:jc w:val="both"/>
        <w:rPr>
          <w:rFonts w:ascii="Gautami" w:hAnsi="Gautami" w:cs="Gautami"/>
          <w:sz w:val="24"/>
          <w:szCs w:val="24"/>
          <w:u w:val="single"/>
        </w:rPr>
      </w:pPr>
      <w:r w:rsidRPr="007F39B7">
        <w:rPr>
          <w:rFonts w:ascii="Gautami" w:hAnsi="Gautami" w:cs="Gautami" w:hint="cs"/>
          <w:sz w:val="24"/>
          <w:szCs w:val="24"/>
          <w:u w:val="single"/>
          <w:cs/>
        </w:rPr>
        <w:t xml:space="preserve">మినహాయింపులు: </w:t>
      </w:r>
    </w:p>
    <w:p w:rsidR="00696350" w:rsidRPr="007F39B7" w:rsidRDefault="00696350" w:rsidP="00696350">
      <w:pPr>
        <w:spacing w:after="0" w:line="240" w:lineRule="auto"/>
        <w:ind w:left="540" w:hanging="459"/>
        <w:jc w:val="both"/>
        <w:rPr>
          <w:rFonts w:ascii="Gautami" w:hAnsi="Gautami" w:cs="Gautami"/>
          <w:sz w:val="10"/>
          <w:szCs w:val="10"/>
        </w:rPr>
      </w:pPr>
    </w:p>
    <w:p w:rsidR="00696350"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t xml:space="preserve">7.4 న్యాయము చేయుటలో లేక వ్యవహార దుర్వినియోగమును నిరోధించుటలో అవసరమైనట్టి ఉత్తరువులను చేయుటకు మండలికి ఉన్న స్వయంసిద్దమైన అధికారమును నిబంధనలో నున్న దేదియూ పరిమితము చేయునదిగా లేక ప్రభావితము చేయునదిగా భావించరాదు.  </w:t>
      </w:r>
    </w:p>
    <w:p w:rsidR="00696350" w:rsidRPr="007F39B7" w:rsidRDefault="00696350" w:rsidP="00696350">
      <w:pPr>
        <w:spacing w:after="0"/>
        <w:ind w:left="540" w:hanging="459"/>
        <w:jc w:val="both"/>
        <w:rPr>
          <w:rFonts w:ascii="Gautami" w:hAnsi="Gautami" w:cs="Gautami"/>
          <w:sz w:val="10"/>
          <w:szCs w:val="10"/>
        </w:rPr>
      </w:pPr>
    </w:p>
    <w:p w:rsidR="00696350"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t>7.5 ఏదేని విషయము లేక విషయముల తరగతికి సంబంధించిన ప్రత్యేక పరిస్థితుల దృష్ట్యాను మరియు వ్రాత పూర్వకముగా నమోదుచేయదగు కారణములను బట్టి</w:t>
      </w:r>
      <w:r>
        <w:rPr>
          <w:rFonts w:ascii="Gautami" w:hAnsi="Gautami" w:cs="Gautami" w:hint="cs"/>
          <w:sz w:val="24"/>
          <w:szCs w:val="24"/>
        </w:rPr>
        <w:t>,</w:t>
      </w:r>
      <w:r>
        <w:rPr>
          <w:rFonts w:ascii="Gautami" w:hAnsi="Gautami" w:cs="Gautami" w:hint="cs"/>
          <w:sz w:val="24"/>
          <w:szCs w:val="24"/>
          <w:cs/>
        </w:rPr>
        <w:t xml:space="preserve"> అట్టి విషయము లేక విషయముల తరగతిని వ్యవహరించుట కొరకు అవసరము లేక ఉపయుక్తమని మండలి భావించిన యెడల</w:t>
      </w:r>
      <w:r>
        <w:rPr>
          <w:rFonts w:ascii="Gautami" w:hAnsi="Gautami" w:cs="Gautami" w:hint="cs"/>
          <w:sz w:val="24"/>
          <w:szCs w:val="24"/>
        </w:rPr>
        <w:t>,</w:t>
      </w:r>
      <w:r>
        <w:rPr>
          <w:rFonts w:ascii="Gautami" w:hAnsi="Gautami" w:cs="Gautami" w:hint="cs"/>
          <w:sz w:val="24"/>
          <w:szCs w:val="24"/>
          <w:cs/>
        </w:rPr>
        <w:t xml:space="preserve"> కేంద్ర విద్యుత్ చట్టము</w:t>
      </w:r>
      <w:r>
        <w:rPr>
          <w:rFonts w:ascii="Gautami" w:hAnsi="Gautami" w:cs="Gautami" w:hint="cs"/>
          <w:sz w:val="24"/>
          <w:szCs w:val="24"/>
        </w:rPr>
        <w:t>,</w:t>
      </w:r>
      <w:r>
        <w:rPr>
          <w:rFonts w:ascii="Gautami" w:hAnsi="Gautami" w:cs="Gautami" w:hint="cs"/>
          <w:sz w:val="24"/>
          <w:szCs w:val="24"/>
          <w:cs/>
        </w:rPr>
        <w:t xml:space="preserve"> 2003 యొక్క నిబంధనలకు అనుగుణముగానున్న</w:t>
      </w:r>
      <w:r>
        <w:rPr>
          <w:rFonts w:ascii="Gautami" w:hAnsi="Gautami" w:cs="Gautami" w:hint="cs"/>
          <w:sz w:val="24"/>
          <w:szCs w:val="24"/>
        </w:rPr>
        <w:t>,</w:t>
      </w:r>
      <w:r>
        <w:rPr>
          <w:rFonts w:ascii="Gautami" w:hAnsi="Gautami" w:cs="Gautami" w:hint="cs"/>
          <w:sz w:val="24"/>
          <w:szCs w:val="24"/>
          <w:cs/>
        </w:rPr>
        <w:t xml:space="preserve"> అయితే ఈ నిబంధనకు అనుగుణముగాలేని ఒక కార్య విధానమును అనుసరించుటకు ఈ నిబంధనలోనున్నదేదియూ మండలిని ఆటంక పరచదు.  </w:t>
      </w:r>
    </w:p>
    <w:p w:rsidR="00696350" w:rsidRPr="007F39B7" w:rsidRDefault="00696350" w:rsidP="00696350">
      <w:pPr>
        <w:spacing w:after="0" w:line="240" w:lineRule="auto"/>
        <w:ind w:left="540" w:hanging="459"/>
        <w:jc w:val="both"/>
        <w:rPr>
          <w:rFonts w:ascii="Gautami" w:hAnsi="Gautami" w:cs="Gautami"/>
          <w:sz w:val="14"/>
          <w:szCs w:val="14"/>
        </w:rPr>
      </w:pPr>
    </w:p>
    <w:p w:rsidR="00696350"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t>7.6 కేంద్ర విద్యుత్ చట్టము</w:t>
      </w:r>
      <w:r>
        <w:rPr>
          <w:rFonts w:ascii="Gautami" w:hAnsi="Gautami" w:cs="Gautami" w:hint="cs"/>
          <w:sz w:val="24"/>
          <w:szCs w:val="24"/>
        </w:rPr>
        <w:t>,</w:t>
      </w:r>
      <w:r>
        <w:rPr>
          <w:rFonts w:ascii="Gautami" w:hAnsi="Gautami" w:cs="Gautami" w:hint="cs"/>
          <w:sz w:val="24"/>
          <w:szCs w:val="24"/>
          <w:cs/>
        </w:rPr>
        <w:t xml:space="preserve"> 2003 క్రింద ఏదేని విషయములో వ్యవహరించుట నుండి లేక ఏదేని అధికారమును వినియోగించుట నుండి</w:t>
      </w:r>
      <w:r>
        <w:rPr>
          <w:rFonts w:ascii="Gautami" w:hAnsi="Gautami" w:cs="Gautami" w:hint="cs"/>
          <w:sz w:val="24"/>
          <w:szCs w:val="24"/>
        </w:rPr>
        <w:t>,</w:t>
      </w:r>
      <w:r>
        <w:rPr>
          <w:rFonts w:ascii="Gautami" w:hAnsi="Gautami" w:cs="Gautami" w:hint="cs"/>
          <w:sz w:val="24"/>
          <w:szCs w:val="24"/>
          <w:cs/>
        </w:rPr>
        <w:t xml:space="preserve"> దీని కొరకు ఎట్టి నిబంధన చేయబడనప్పుడు</w:t>
      </w:r>
      <w:r>
        <w:rPr>
          <w:rFonts w:ascii="Gautami" w:hAnsi="Gautami" w:cs="Gautami" w:hint="cs"/>
          <w:sz w:val="24"/>
          <w:szCs w:val="24"/>
        </w:rPr>
        <w:t>,</w:t>
      </w:r>
      <w:r>
        <w:rPr>
          <w:rFonts w:ascii="Gautami" w:hAnsi="Gautami" w:cs="Gautami" w:hint="cs"/>
          <w:sz w:val="24"/>
          <w:szCs w:val="24"/>
          <w:cs/>
        </w:rPr>
        <w:t xml:space="preserve"> ఈ నిబంధనలోనున్నదేదియూ</w:t>
      </w:r>
      <w:r>
        <w:rPr>
          <w:rFonts w:ascii="Gautami" w:hAnsi="Gautami" w:cs="Gautami" w:hint="cs"/>
          <w:sz w:val="24"/>
          <w:szCs w:val="24"/>
        </w:rPr>
        <w:t>,</w:t>
      </w:r>
      <w:r>
        <w:rPr>
          <w:rFonts w:ascii="Gautami" w:hAnsi="Gautami" w:cs="Gautami" w:hint="cs"/>
          <w:sz w:val="24"/>
          <w:szCs w:val="24"/>
          <w:cs/>
        </w:rPr>
        <w:t xml:space="preserve"> స్పష్టంగా వ్యక్తపరుస్తూగాని</w:t>
      </w:r>
      <w:r>
        <w:rPr>
          <w:rFonts w:ascii="Gautami" w:hAnsi="Gautami" w:cs="Gautami" w:hint="cs"/>
          <w:sz w:val="24"/>
          <w:szCs w:val="24"/>
        </w:rPr>
        <w:t>,</w:t>
      </w:r>
      <w:r>
        <w:rPr>
          <w:rFonts w:ascii="Gautami" w:hAnsi="Gautami" w:cs="Gautami" w:hint="cs"/>
          <w:sz w:val="24"/>
          <w:szCs w:val="24"/>
          <w:cs/>
        </w:rPr>
        <w:t xml:space="preserve"> అంతర్నిహితంగా గాని మండలిని ఆటంకపరచదు.</w:t>
      </w:r>
    </w:p>
    <w:p w:rsidR="00696350" w:rsidRDefault="00696350" w:rsidP="00696350">
      <w:pPr>
        <w:spacing w:after="0"/>
        <w:ind w:left="540" w:hanging="459"/>
        <w:jc w:val="both"/>
        <w:rPr>
          <w:rFonts w:ascii="Gautami" w:hAnsi="Gautami" w:cs="Gautami"/>
          <w:sz w:val="24"/>
          <w:szCs w:val="24"/>
          <w:u w:val="single"/>
        </w:rPr>
      </w:pPr>
      <w:r w:rsidRPr="007F39B7">
        <w:rPr>
          <w:rFonts w:ascii="Gautami" w:hAnsi="Gautami" w:cs="Gautami" w:hint="cs"/>
          <w:sz w:val="24"/>
          <w:szCs w:val="24"/>
          <w:u w:val="single"/>
          <w:cs/>
        </w:rPr>
        <w:t>మినహాయింపు</w:t>
      </w:r>
      <w:r>
        <w:rPr>
          <w:rFonts w:ascii="Gautami" w:hAnsi="Gautami" w:cs="Gautami" w:hint="cs"/>
          <w:sz w:val="24"/>
          <w:szCs w:val="24"/>
          <w:u w:val="single"/>
          <w:cs/>
        </w:rPr>
        <w:t>:</w:t>
      </w:r>
    </w:p>
    <w:p w:rsidR="00696350" w:rsidRDefault="00696350" w:rsidP="00696350">
      <w:pPr>
        <w:spacing w:after="0"/>
        <w:ind w:left="540" w:hanging="459"/>
        <w:jc w:val="both"/>
        <w:rPr>
          <w:rFonts w:ascii="Gautami" w:hAnsi="Gautami" w:cs="Gautami"/>
          <w:sz w:val="24"/>
          <w:szCs w:val="24"/>
        </w:rPr>
      </w:pPr>
      <w:r w:rsidRPr="005B525D">
        <w:rPr>
          <w:rFonts w:ascii="Gautami" w:hAnsi="Gautami" w:cs="Gautami" w:hint="cs"/>
          <w:sz w:val="24"/>
          <w:szCs w:val="24"/>
          <w:cs/>
        </w:rPr>
        <w:t>7.7</w:t>
      </w:r>
      <w:r>
        <w:rPr>
          <w:rFonts w:ascii="Gautami" w:hAnsi="Gautami" w:cs="Gautami" w:hint="cs"/>
          <w:sz w:val="24"/>
          <w:szCs w:val="24"/>
          <w:cs/>
        </w:rPr>
        <w:t xml:space="preserve">  యుద్ధము</w:t>
      </w:r>
      <w:r>
        <w:rPr>
          <w:rFonts w:ascii="Gautami" w:hAnsi="Gautami" w:cs="Gautami" w:hint="cs"/>
          <w:sz w:val="24"/>
          <w:szCs w:val="24"/>
        </w:rPr>
        <w:t>,</w:t>
      </w:r>
      <w:r>
        <w:rPr>
          <w:rFonts w:ascii="Gautami" w:hAnsi="Gautami" w:cs="Gautami" w:hint="cs"/>
          <w:sz w:val="24"/>
          <w:szCs w:val="24"/>
          <w:cs/>
        </w:rPr>
        <w:t xml:space="preserve"> తిరుగుబాటు</w:t>
      </w:r>
      <w:r>
        <w:rPr>
          <w:rFonts w:ascii="Gautami" w:hAnsi="Gautami" w:cs="Gautami" w:hint="cs"/>
          <w:sz w:val="24"/>
          <w:szCs w:val="24"/>
        </w:rPr>
        <w:t>,</w:t>
      </w:r>
      <w:r>
        <w:rPr>
          <w:rFonts w:ascii="Gautami" w:hAnsi="Gautami" w:cs="Gautami" w:hint="cs"/>
          <w:sz w:val="24"/>
          <w:szCs w:val="24"/>
          <w:cs/>
        </w:rPr>
        <w:t xml:space="preserve"> సాంఘిక అలజడి</w:t>
      </w:r>
      <w:r>
        <w:rPr>
          <w:rFonts w:ascii="Gautami" w:hAnsi="Gautami" w:cs="Gautami" w:hint="cs"/>
          <w:sz w:val="24"/>
          <w:szCs w:val="24"/>
        </w:rPr>
        <w:t>,</w:t>
      </w:r>
      <w:r>
        <w:rPr>
          <w:rFonts w:ascii="Gautami" w:hAnsi="Gautami" w:cs="Gautami" w:hint="cs"/>
          <w:sz w:val="24"/>
          <w:szCs w:val="24"/>
          <w:cs/>
        </w:rPr>
        <w:t xml:space="preserve"> అల్లరి</w:t>
      </w:r>
      <w:r>
        <w:rPr>
          <w:rFonts w:ascii="Gautami" w:hAnsi="Gautami" w:cs="Gautami" w:hint="cs"/>
          <w:sz w:val="24"/>
          <w:szCs w:val="24"/>
        </w:rPr>
        <w:t>,</w:t>
      </w:r>
      <w:r>
        <w:rPr>
          <w:rFonts w:ascii="Gautami" w:hAnsi="Gautami" w:cs="Gautami" w:hint="cs"/>
          <w:sz w:val="24"/>
          <w:szCs w:val="24"/>
          <w:cs/>
        </w:rPr>
        <w:t xml:space="preserve"> వరదలు</w:t>
      </w:r>
      <w:r>
        <w:rPr>
          <w:rFonts w:ascii="Gautami" w:hAnsi="Gautami" w:cs="Gautami" w:hint="cs"/>
          <w:sz w:val="24"/>
          <w:szCs w:val="24"/>
        </w:rPr>
        <w:t>,</w:t>
      </w:r>
      <w:r>
        <w:rPr>
          <w:rFonts w:ascii="Gautami" w:hAnsi="Gautami" w:cs="Gautami" w:hint="cs"/>
          <w:sz w:val="24"/>
          <w:szCs w:val="24"/>
          <w:cs/>
        </w:rPr>
        <w:t xml:space="preserve"> తుఫాన్లు</w:t>
      </w:r>
      <w:r>
        <w:rPr>
          <w:rFonts w:ascii="Gautami" w:hAnsi="Gautami" w:cs="Gautami" w:hint="cs"/>
          <w:sz w:val="24"/>
          <w:szCs w:val="24"/>
        </w:rPr>
        <w:t>,</w:t>
      </w:r>
      <w:r>
        <w:rPr>
          <w:rFonts w:ascii="Gautami" w:hAnsi="Gautami" w:cs="Gautami" w:hint="cs"/>
          <w:sz w:val="24"/>
          <w:szCs w:val="24"/>
          <w:cs/>
        </w:rPr>
        <w:t xml:space="preserve"> ఉప్పెనలు</w:t>
      </w:r>
      <w:r>
        <w:rPr>
          <w:rFonts w:ascii="Gautami" w:hAnsi="Gautami" w:cs="Gautami" w:hint="cs"/>
          <w:sz w:val="24"/>
          <w:szCs w:val="24"/>
        </w:rPr>
        <w:t>,</w:t>
      </w:r>
      <w:r>
        <w:rPr>
          <w:rFonts w:ascii="Gautami" w:hAnsi="Gautami" w:cs="Gautami" w:hint="cs"/>
          <w:sz w:val="24"/>
          <w:szCs w:val="24"/>
          <w:cs/>
        </w:rPr>
        <w:t xml:space="preserve"> ఉరుములు</w:t>
      </w:r>
      <w:r>
        <w:rPr>
          <w:rFonts w:ascii="Gautami" w:hAnsi="Gautami" w:cs="Gautami" w:hint="cs"/>
          <w:sz w:val="24"/>
          <w:szCs w:val="24"/>
        </w:rPr>
        <w:t>,</w:t>
      </w:r>
      <w:r>
        <w:rPr>
          <w:rFonts w:ascii="Gautami" w:hAnsi="Gautami" w:cs="Gautami" w:hint="cs"/>
          <w:sz w:val="24"/>
          <w:szCs w:val="24"/>
          <w:cs/>
        </w:rPr>
        <w:t xml:space="preserve"> మెరుపులు</w:t>
      </w:r>
      <w:r>
        <w:rPr>
          <w:rFonts w:ascii="Gautami" w:hAnsi="Gautami" w:cs="Gautami" w:hint="cs"/>
          <w:sz w:val="24"/>
          <w:szCs w:val="24"/>
        </w:rPr>
        <w:t>,</w:t>
      </w:r>
      <w:r>
        <w:rPr>
          <w:rFonts w:ascii="Gautami" w:hAnsi="Gautami" w:cs="Gautami" w:hint="cs"/>
          <w:sz w:val="24"/>
          <w:szCs w:val="24"/>
          <w:cs/>
        </w:rPr>
        <w:t xml:space="preserve"> భూకంపము</w:t>
      </w:r>
      <w:r>
        <w:rPr>
          <w:rFonts w:ascii="Gautami" w:hAnsi="Gautami" w:cs="Gautami" w:hint="cs"/>
          <w:sz w:val="24"/>
          <w:szCs w:val="24"/>
        </w:rPr>
        <w:t>,</w:t>
      </w:r>
      <w:r>
        <w:rPr>
          <w:rFonts w:ascii="Gautami" w:hAnsi="Gautami" w:cs="Gautami" w:hint="cs"/>
          <w:sz w:val="24"/>
          <w:szCs w:val="24"/>
          <w:cs/>
        </w:rPr>
        <w:t xml:space="preserve"> వ్యవస్థ కుప్పకూలుట</w:t>
      </w:r>
      <w:r>
        <w:rPr>
          <w:rFonts w:ascii="Gautami" w:hAnsi="Gautami" w:cs="Gautami" w:hint="cs"/>
          <w:sz w:val="24"/>
          <w:szCs w:val="24"/>
        </w:rPr>
        <w:t>,</w:t>
      </w:r>
      <w:r>
        <w:rPr>
          <w:rFonts w:ascii="Gautami" w:hAnsi="Gautami" w:cs="Gautami" w:hint="cs"/>
          <w:sz w:val="24"/>
          <w:szCs w:val="24"/>
          <w:cs/>
        </w:rPr>
        <w:t xml:space="preserve"> సమ్మెలు / కర్ఫ్యూ</w:t>
      </w:r>
      <w:r>
        <w:rPr>
          <w:rFonts w:ascii="Gautami" w:hAnsi="Gautami" w:cs="Gautami" w:hint="cs"/>
          <w:sz w:val="24"/>
          <w:szCs w:val="24"/>
        </w:rPr>
        <w:t>,</w:t>
      </w:r>
      <w:r>
        <w:rPr>
          <w:rFonts w:ascii="Gautami" w:hAnsi="Gautami" w:cs="Gautami" w:hint="cs"/>
          <w:sz w:val="24"/>
          <w:szCs w:val="24"/>
          <w:cs/>
        </w:rPr>
        <w:t xml:space="preserve"> లాకౌట్లు</w:t>
      </w:r>
      <w:r>
        <w:rPr>
          <w:rFonts w:ascii="Gautami" w:hAnsi="Gautami" w:cs="Gautami" w:hint="cs"/>
          <w:sz w:val="24"/>
          <w:szCs w:val="24"/>
        </w:rPr>
        <w:t>,</w:t>
      </w:r>
      <w:r>
        <w:rPr>
          <w:rFonts w:ascii="Gautami" w:hAnsi="Gautami" w:cs="Gautami" w:hint="cs"/>
          <w:sz w:val="24"/>
          <w:szCs w:val="24"/>
          <w:cs/>
        </w:rPr>
        <w:t xml:space="preserve"> అగ్ని ప్రమాదాల వంటి ఉపద్రవ పరిస్థితుల్లో రాష్ట్ర ప్రసారణ సంస్థ / ప్రసారణ అనుమతిదారుని పనితీరుపై ప్రభావం చూపనపుడు మండలి తనచే నిర్దేశిత ప్రత్యేక ప్రసారణ పనితీరు ప్రమాణములను అవసరమును బట్టి సడలించవచ్చును.  </w:t>
      </w:r>
    </w:p>
    <w:p w:rsidR="00696350" w:rsidRPr="005B525D" w:rsidRDefault="00696350" w:rsidP="00696350">
      <w:pPr>
        <w:spacing w:after="0"/>
        <w:ind w:left="540" w:hanging="459"/>
        <w:jc w:val="both"/>
        <w:rPr>
          <w:rFonts w:ascii="Gautami" w:hAnsi="Gautami" w:cs="Gautami"/>
          <w:sz w:val="24"/>
          <w:szCs w:val="24"/>
        </w:rPr>
      </w:pPr>
      <w:r>
        <w:rPr>
          <w:rFonts w:ascii="Gautami" w:hAnsi="Gautami" w:cs="Gautami" w:hint="cs"/>
          <w:sz w:val="24"/>
          <w:szCs w:val="24"/>
          <w:cs/>
        </w:rPr>
        <w:lastRenderedPageBreak/>
        <w:t xml:space="preserve">7.8  ప్రత్యేక పరిస్థితుల్లో మండలి ఈ నిబంధనలోని ఏదేని విషయాలను ఆయా ఉత్తర్వుల్లో పేర్కొనే విధంగా పూర్తిగా లేక పాక్షికంగా ఆయా కాలవ్యవధులకు సడలింపులీయ వచ్చును.   </w:t>
      </w:r>
    </w:p>
    <w:p w:rsidR="00696350" w:rsidRDefault="00696350" w:rsidP="00696350">
      <w:pPr>
        <w:spacing w:after="0"/>
        <w:ind w:left="540" w:hanging="459"/>
        <w:jc w:val="center"/>
        <w:rPr>
          <w:rFonts w:ascii="Gautami" w:hAnsi="Gautami" w:cs="Gautami"/>
          <w:sz w:val="24"/>
          <w:szCs w:val="24"/>
        </w:rPr>
      </w:pPr>
      <w:r>
        <w:rPr>
          <w:rFonts w:ascii="Gautami" w:hAnsi="Gautami" w:cs="Gautami" w:hint="cs"/>
          <w:sz w:val="24"/>
          <w:szCs w:val="24"/>
          <w:cs/>
        </w:rPr>
        <w:t>(మండలి ఉత్తరువు మేరకు జారీ చేయబడినది)</w:t>
      </w:r>
    </w:p>
    <w:p w:rsidR="00696350" w:rsidRDefault="00696350" w:rsidP="00696350">
      <w:pPr>
        <w:spacing w:after="0"/>
        <w:ind w:left="540" w:hanging="459"/>
        <w:rPr>
          <w:rFonts w:ascii="Gautami" w:hAnsi="Gautami" w:cs="Gautami"/>
          <w:sz w:val="24"/>
          <w:szCs w:val="24"/>
        </w:rPr>
      </w:pP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t>ఎస్. సూర్యప్రకాశరావు</w:t>
      </w:r>
    </w:p>
    <w:p w:rsidR="00696350" w:rsidRDefault="00696350" w:rsidP="00696350">
      <w:pPr>
        <w:spacing w:after="0"/>
        <w:ind w:left="540" w:hanging="459"/>
        <w:rPr>
          <w:rFonts w:ascii="Gautami" w:hAnsi="Gautami" w:cs="Gautami"/>
          <w:sz w:val="24"/>
          <w:szCs w:val="24"/>
        </w:rPr>
      </w:pP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t>కార్యదర్శి</w:t>
      </w:r>
    </w:p>
    <w:p w:rsidR="00696350" w:rsidRDefault="00696350" w:rsidP="00696350">
      <w:pPr>
        <w:spacing w:after="0"/>
        <w:ind w:left="540" w:hanging="459"/>
        <w:jc w:val="center"/>
        <w:rPr>
          <w:rFonts w:ascii="Gautami" w:hAnsi="Gautami" w:cs="Gautami"/>
          <w:b/>
          <w:bCs/>
          <w:sz w:val="24"/>
          <w:szCs w:val="24"/>
        </w:rPr>
      </w:pPr>
      <w:r w:rsidRPr="00EE4051">
        <w:rPr>
          <w:rFonts w:ascii="Gautami" w:hAnsi="Gautami" w:cs="Gautami" w:hint="cs"/>
          <w:b/>
          <w:bCs/>
          <w:sz w:val="24"/>
          <w:szCs w:val="24"/>
          <w:cs/>
        </w:rPr>
        <w:t>ప్రసారణ పనితీరు ప్రమాణాలపై అర్ధ వార్షిక నివేదిక</w:t>
      </w:r>
    </w:p>
    <w:p w:rsidR="00696350" w:rsidRDefault="00696350" w:rsidP="00696350">
      <w:pPr>
        <w:spacing w:after="0"/>
        <w:ind w:left="540" w:hanging="459"/>
        <w:jc w:val="center"/>
        <w:rPr>
          <w:rFonts w:ascii="Gautami" w:hAnsi="Gautami" w:cs="Gautami"/>
          <w:b/>
          <w:bCs/>
          <w:sz w:val="24"/>
          <w:szCs w:val="24"/>
        </w:rPr>
      </w:pPr>
      <w:r>
        <w:rPr>
          <w:rFonts w:ascii="Gautami" w:hAnsi="Gautami" w:cs="Gautami" w:hint="cs"/>
          <w:b/>
          <w:bCs/>
          <w:sz w:val="24"/>
          <w:szCs w:val="24"/>
          <w:cs/>
        </w:rPr>
        <w:t>రాష్ట్ర ప్రసారణ సంస్థ / ప్రసారణ అనుమతిదారు పేరు</w:t>
      </w:r>
    </w:p>
    <w:p w:rsidR="00696350" w:rsidRDefault="00696350" w:rsidP="00696350">
      <w:pPr>
        <w:spacing w:after="0"/>
        <w:ind w:left="540" w:hanging="459"/>
        <w:rPr>
          <w:rFonts w:ascii="Gautami" w:hAnsi="Gautami" w:cs="Gautami"/>
          <w:sz w:val="24"/>
          <w:szCs w:val="24"/>
        </w:rPr>
      </w:pPr>
      <w:r w:rsidRPr="00EE4051">
        <w:rPr>
          <w:rFonts w:ascii="Gautami" w:hAnsi="Gautami" w:cs="Gautami" w:hint="cs"/>
          <w:sz w:val="24"/>
          <w:szCs w:val="24"/>
          <w:cs/>
        </w:rPr>
        <w:t>...............</w:t>
      </w:r>
      <w:r>
        <w:rPr>
          <w:rFonts w:ascii="Gautami" w:hAnsi="Gautami" w:cs="Gautami" w:hint="cs"/>
          <w:sz w:val="24"/>
          <w:szCs w:val="24"/>
          <w:cs/>
        </w:rPr>
        <w:t xml:space="preserve"> తో ముగిసే అర్ధ సంవత్సరమునకు నివేదిక </w:t>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t>సమర్పించిన తేదీ:...................</w:t>
      </w:r>
    </w:p>
    <w:tbl>
      <w:tblPr>
        <w:tblStyle w:val="TableGrid"/>
        <w:tblW w:w="9929" w:type="dxa"/>
        <w:tblInd w:w="540" w:type="dxa"/>
        <w:tblLook w:val="04A0"/>
      </w:tblPr>
      <w:tblGrid>
        <w:gridCol w:w="761"/>
        <w:gridCol w:w="1122"/>
        <w:gridCol w:w="1201"/>
        <w:gridCol w:w="1214"/>
        <w:gridCol w:w="1006"/>
        <w:gridCol w:w="1006"/>
        <w:gridCol w:w="1104"/>
        <w:gridCol w:w="1405"/>
        <w:gridCol w:w="1256"/>
      </w:tblGrid>
      <w:tr w:rsidR="00696350" w:rsidTr="00555D1B">
        <w:tc>
          <w:tcPr>
            <w:tcW w:w="761" w:type="dxa"/>
            <w:vMerge w:val="restart"/>
          </w:tcPr>
          <w:p w:rsidR="00696350" w:rsidRDefault="00696350" w:rsidP="00555D1B">
            <w:pPr>
              <w:rPr>
                <w:rFonts w:ascii="Gautami" w:hAnsi="Gautami" w:cs="Gautami"/>
                <w:sz w:val="24"/>
                <w:szCs w:val="24"/>
              </w:rPr>
            </w:pPr>
          </w:p>
          <w:p w:rsidR="00696350" w:rsidRDefault="00696350" w:rsidP="00555D1B">
            <w:pPr>
              <w:rPr>
                <w:rFonts w:ascii="Gautami" w:hAnsi="Gautami" w:cs="Gautami"/>
                <w:sz w:val="24"/>
                <w:szCs w:val="24"/>
              </w:rPr>
            </w:pPr>
          </w:p>
          <w:p w:rsidR="00696350" w:rsidRDefault="00696350" w:rsidP="00555D1B">
            <w:pPr>
              <w:jc w:val="center"/>
              <w:rPr>
                <w:rFonts w:ascii="Gautami" w:hAnsi="Gautami" w:cs="Gautami"/>
                <w:sz w:val="24"/>
                <w:szCs w:val="24"/>
              </w:rPr>
            </w:pPr>
            <w:r>
              <w:rPr>
                <w:rFonts w:ascii="Gautami" w:hAnsi="Gautami" w:cs="Gautami" w:hint="cs"/>
                <w:sz w:val="24"/>
                <w:szCs w:val="24"/>
                <w:cs/>
              </w:rPr>
              <w:t>క్ర.సం.</w:t>
            </w:r>
          </w:p>
        </w:tc>
        <w:tc>
          <w:tcPr>
            <w:tcW w:w="1122" w:type="dxa"/>
            <w:vMerge w:val="restart"/>
          </w:tcPr>
          <w:p w:rsidR="00696350" w:rsidRDefault="00696350" w:rsidP="00555D1B">
            <w:pPr>
              <w:rPr>
                <w:rFonts w:ascii="Gautami" w:hAnsi="Gautami" w:cs="Gautami"/>
                <w:sz w:val="24"/>
                <w:szCs w:val="24"/>
              </w:rPr>
            </w:pPr>
          </w:p>
          <w:p w:rsidR="00696350" w:rsidRPr="00EE4051" w:rsidRDefault="00696350" w:rsidP="00555D1B">
            <w:pPr>
              <w:rPr>
                <w:rFonts w:ascii="Gautami" w:hAnsi="Gautami" w:cs="Gautami"/>
                <w:sz w:val="16"/>
                <w:szCs w:val="16"/>
              </w:rPr>
            </w:pPr>
          </w:p>
          <w:p w:rsidR="00696350" w:rsidRDefault="00696350" w:rsidP="00555D1B">
            <w:pPr>
              <w:rPr>
                <w:rFonts w:ascii="Gautami" w:hAnsi="Gautami" w:cs="Gautami"/>
                <w:sz w:val="24"/>
                <w:szCs w:val="24"/>
              </w:rPr>
            </w:pPr>
            <w:r>
              <w:rPr>
                <w:rFonts w:ascii="Gautami" w:hAnsi="Gautami" w:cs="Gautami" w:hint="cs"/>
                <w:sz w:val="24"/>
                <w:szCs w:val="24"/>
                <w:cs/>
              </w:rPr>
              <w:t xml:space="preserve">ప్రమాణపు తరగతి </w:t>
            </w:r>
          </w:p>
        </w:tc>
        <w:tc>
          <w:tcPr>
            <w:tcW w:w="1201" w:type="dxa"/>
            <w:vMerge w:val="restart"/>
          </w:tcPr>
          <w:p w:rsidR="00696350" w:rsidRDefault="00696350" w:rsidP="00555D1B">
            <w:pPr>
              <w:jc w:val="center"/>
              <w:rPr>
                <w:rFonts w:ascii="Gautami" w:hAnsi="Gautami" w:cs="Gautami"/>
                <w:sz w:val="24"/>
                <w:szCs w:val="24"/>
              </w:rPr>
            </w:pPr>
            <w:r>
              <w:rPr>
                <w:rFonts w:ascii="Gautami" w:hAnsi="Gautami" w:cs="Gautami" w:hint="cs"/>
                <w:sz w:val="24"/>
                <w:szCs w:val="24"/>
                <w:cs/>
              </w:rPr>
              <w:t>అమలు అవుతున్న దశ / స్థాయి</w:t>
            </w:r>
          </w:p>
        </w:tc>
        <w:tc>
          <w:tcPr>
            <w:tcW w:w="1214" w:type="dxa"/>
            <w:vMerge w:val="restart"/>
          </w:tcPr>
          <w:p w:rsidR="00696350" w:rsidRPr="00EE4051" w:rsidRDefault="00696350" w:rsidP="00555D1B">
            <w:pPr>
              <w:rPr>
                <w:rFonts w:ascii="Gautami" w:hAnsi="Gautami" w:cs="Gautami"/>
                <w:sz w:val="18"/>
                <w:szCs w:val="18"/>
              </w:rPr>
            </w:pPr>
          </w:p>
          <w:p w:rsidR="00696350" w:rsidRDefault="00696350" w:rsidP="00555D1B">
            <w:pPr>
              <w:jc w:val="center"/>
              <w:rPr>
                <w:rFonts w:ascii="Gautami" w:hAnsi="Gautami" w:cs="Gautami"/>
                <w:sz w:val="24"/>
                <w:szCs w:val="24"/>
              </w:rPr>
            </w:pPr>
            <w:r>
              <w:rPr>
                <w:rFonts w:ascii="Gautami" w:hAnsi="Gautami" w:cs="Gautami" w:hint="cs"/>
                <w:sz w:val="24"/>
                <w:szCs w:val="24"/>
                <w:cs/>
              </w:rPr>
              <w:t>పనితీరు ప్రమాణము (లు)</w:t>
            </w:r>
          </w:p>
        </w:tc>
        <w:tc>
          <w:tcPr>
            <w:tcW w:w="933" w:type="dxa"/>
            <w:vMerge w:val="restart"/>
          </w:tcPr>
          <w:p w:rsidR="00696350" w:rsidRDefault="00696350" w:rsidP="00555D1B">
            <w:pPr>
              <w:rPr>
                <w:rFonts w:ascii="Gautami" w:hAnsi="Gautami" w:cs="Gautami"/>
                <w:sz w:val="24"/>
                <w:szCs w:val="24"/>
              </w:rPr>
            </w:pPr>
          </w:p>
          <w:p w:rsidR="00696350" w:rsidRDefault="00696350" w:rsidP="00555D1B">
            <w:pPr>
              <w:jc w:val="center"/>
              <w:rPr>
                <w:rFonts w:ascii="Gautami" w:hAnsi="Gautami" w:cs="Gautami"/>
                <w:sz w:val="24"/>
                <w:szCs w:val="24"/>
              </w:rPr>
            </w:pPr>
            <w:r>
              <w:rPr>
                <w:rFonts w:ascii="Gautami" w:hAnsi="Gautami" w:cs="Gautami" w:hint="cs"/>
                <w:sz w:val="24"/>
                <w:szCs w:val="24"/>
                <w:cs/>
              </w:rPr>
              <w:t>కొలిచే పరామితి</w:t>
            </w:r>
          </w:p>
        </w:tc>
        <w:tc>
          <w:tcPr>
            <w:tcW w:w="2037" w:type="dxa"/>
            <w:gridSpan w:val="2"/>
          </w:tcPr>
          <w:p w:rsidR="00696350" w:rsidRDefault="00696350" w:rsidP="00555D1B">
            <w:pPr>
              <w:jc w:val="center"/>
              <w:rPr>
                <w:rFonts w:ascii="Gautami" w:hAnsi="Gautami" w:cs="Gautami"/>
                <w:sz w:val="24"/>
                <w:szCs w:val="24"/>
              </w:rPr>
            </w:pPr>
            <w:r>
              <w:rPr>
                <w:rFonts w:ascii="Gautami" w:hAnsi="Gautami" w:cs="Gautami" w:hint="cs"/>
                <w:sz w:val="24"/>
                <w:szCs w:val="24"/>
                <w:cs/>
              </w:rPr>
              <w:t>మండలిచే నిర్దేశించబడిన కొలిచే పరామితి విలువ</w:t>
            </w:r>
          </w:p>
        </w:tc>
        <w:tc>
          <w:tcPr>
            <w:tcW w:w="1405" w:type="dxa"/>
            <w:vMerge w:val="restart"/>
          </w:tcPr>
          <w:p w:rsidR="00696350" w:rsidRDefault="00696350" w:rsidP="00555D1B">
            <w:pPr>
              <w:jc w:val="center"/>
              <w:rPr>
                <w:rFonts w:ascii="Gautami" w:hAnsi="Gautami" w:cs="Gautami"/>
                <w:sz w:val="24"/>
                <w:szCs w:val="24"/>
              </w:rPr>
            </w:pPr>
            <w:r>
              <w:rPr>
                <w:rFonts w:ascii="Gautami" w:hAnsi="Gautami" w:cs="Gautami" w:hint="cs"/>
                <w:sz w:val="24"/>
                <w:szCs w:val="24"/>
                <w:cs/>
              </w:rPr>
              <w:t>అర్ధ సంవత్సరము</w:t>
            </w:r>
          </w:p>
          <w:p w:rsidR="00696350" w:rsidRDefault="00696350" w:rsidP="00555D1B">
            <w:pPr>
              <w:jc w:val="center"/>
              <w:rPr>
                <w:rFonts w:ascii="Gautami" w:hAnsi="Gautami" w:cs="Gautami"/>
                <w:sz w:val="24"/>
                <w:szCs w:val="24"/>
              </w:rPr>
            </w:pPr>
            <w:r>
              <w:rPr>
                <w:rFonts w:ascii="Gautami" w:hAnsi="Gautami" w:cs="Gautami" w:hint="cs"/>
                <w:sz w:val="24"/>
                <w:szCs w:val="24"/>
                <w:cs/>
              </w:rPr>
              <w:t>నకు వాస్తవంగా సాధించినది</w:t>
            </w:r>
          </w:p>
        </w:tc>
        <w:tc>
          <w:tcPr>
            <w:tcW w:w="1256" w:type="dxa"/>
            <w:vMerge w:val="restart"/>
          </w:tcPr>
          <w:p w:rsidR="00696350" w:rsidRDefault="00696350" w:rsidP="00555D1B">
            <w:pPr>
              <w:rPr>
                <w:rFonts w:ascii="Gautami" w:hAnsi="Gautami" w:cs="Gautami"/>
                <w:sz w:val="24"/>
                <w:szCs w:val="24"/>
              </w:rPr>
            </w:pPr>
          </w:p>
          <w:p w:rsidR="00696350" w:rsidRDefault="00696350" w:rsidP="00555D1B">
            <w:pPr>
              <w:rPr>
                <w:rFonts w:ascii="Gautami" w:hAnsi="Gautami" w:cs="Gautami"/>
                <w:sz w:val="14"/>
                <w:szCs w:val="14"/>
              </w:rPr>
            </w:pPr>
          </w:p>
          <w:p w:rsidR="00696350" w:rsidRPr="00E006F3" w:rsidRDefault="00696350" w:rsidP="00555D1B">
            <w:pPr>
              <w:rPr>
                <w:rFonts w:ascii="Gautami" w:hAnsi="Gautami" w:cs="Gautami"/>
                <w:sz w:val="14"/>
                <w:szCs w:val="14"/>
              </w:rPr>
            </w:pPr>
          </w:p>
          <w:p w:rsidR="00696350" w:rsidRDefault="00696350" w:rsidP="00555D1B">
            <w:pPr>
              <w:rPr>
                <w:rFonts w:ascii="Gautami" w:hAnsi="Gautami" w:cs="Gautami"/>
                <w:sz w:val="24"/>
                <w:szCs w:val="24"/>
              </w:rPr>
            </w:pPr>
            <w:r>
              <w:rPr>
                <w:rFonts w:ascii="Gautami" w:hAnsi="Gautami" w:cs="Gautami" w:hint="cs"/>
                <w:sz w:val="24"/>
                <w:szCs w:val="24"/>
                <w:cs/>
              </w:rPr>
              <w:t xml:space="preserve">రిమార్కులు </w:t>
            </w:r>
          </w:p>
        </w:tc>
      </w:tr>
      <w:tr w:rsidR="00696350" w:rsidTr="00555D1B">
        <w:tc>
          <w:tcPr>
            <w:tcW w:w="761" w:type="dxa"/>
            <w:vMerge/>
          </w:tcPr>
          <w:p w:rsidR="00696350" w:rsidRDefault="00696350" w:rsidP="00555D1B">
            <w:pPr>
              <w:rPr>
                <w:rFonts w:ascii="Gautami" w:hAnsi="Gautami" w:cs="Gautami"/>
                <w:sz w:val="24"/>
                <w:szCs w:val="24"/>
                <w:cs/>
              </w:rPr>
            </w:pPr>
          </w:p>
        </w:tc>
        <w:tc>
          <w:tcPr>
            <w:tcW w:w="1122" w:type="dxa"/>
            <w:vMerge/>
          </w:tcPr>
          <w:p w:rsidR="00696350" w:rsidRDefault="00696350" w:rsidP="00555D1B">
            <w:pPr>
              <w:rPr>
                <w:rFonts w:ascii="Gautami" w:hAnsi="Gautami" w:cs="Gautami"/>
                <w:sz w:val="24"/>
                <w:szCs w:val="24"/>
                <w:cs/>
              </w:rPr>
            </w:pPr>
          </w:p>
        </w:tc>
        <w:tc>
          <w:tcPr>
            <w:tcW w:w="1201" w:type="dxa"/>
            <w:vMerge/>
          </w:tcPr>
          <w:p w:rsidR="00696350" w:rsidRDefault="00696350" w:rsidP="00555D1B">
            <w:pPr>
              <w:rPr>
                <w:rFonts w:ascii="Gautami" w:hAnsi="Gautami" w:cs="Gautami"/>
                <w:sz w:val="24"/>
                <w:szCs w:val="24"/>
                <w:cs/>
              </w:rPr>
            </w:pPr>
          </w:p>
        </w:tc>
        <w:tc>
          <w:tcPr>
            <w:tcW w:w="1214" w:type="dxa"/>
            <w:vMerge/>
          </w:tcPr>
          <w:p w:rsidR="00696350" w:rsidRDefault="00696350" w:rsidP="00555D1B">
            <w:pPr>
              <w:rPr>
                <w:rFonts w:ascii="Gautami" w:hAnsi="Gautami" w:cs="Gautami"/>
                <w:sz w:val="24"/>
                <w:szCs w:val="24"/>
                <w:cs/>
              </w:rPr>
            </w:pPr>
          </w:p>
        </w:tc>
        <w:tc>
          <w:tcPr>
            <w:tcW w:w="933" w:type="dxa"/>
            <w:vMerge/>
          </w:tcPr>
          <w:p w:rsidR="00696350" w:rsidRDefault="00696350" w:rsidP="00555D1B">
            <w:pPr>
              <w:rPr>
                <w:rFonts w:ascii="Gautami" w:hAnsi="Gautami" w:cs="Gautami"/>
                <w:sz w:val="24"/>
                <w:szCs w:val="24"/>
                <w:cs/>
              </w:rPr>
            </w:pPr>
          </w:p>
        </w:tc>
        <w:tc>
          <w:tcPr>
            <w:tcW w:w="933" w:type="dxa"/>
          </w:tcPr>
          <w:p w:rsidR="00696350" w:rsidRDefault="00696350" w:rsidP="00555D1B">
            <w:pPr>
              <w:jc w:val="center"/>
              <w:rPr>
                <w:rFonts w:ascii="Gautami" w:hAnsi="Gautami" w:cs="Gautami"/>
                <w:sz w:val="24"/>
                <w:szCs w:val="24"/>
              </w:rPr>
            </w:pPr>
            <w:r>
              <w:rPr>
                <w:rFonts w:ascii="Gautami" w:hAnsi="Gautami" w:cs="Gautami" w:hint="cs"/>
                <w:sz w:val="24"/>
                <w:szCs w:val="24"/>
                <w:cs/>
              </w:rPr>
              <w:t>పరామితి పేరు</w:t>
            </w:r>
          </w:p>
        </w:tc>
        <w:tc>
          <w:tcPr>
            <w:tcW w:w="1104" w:type="dxa"/>
          </w:tcPr>
          <w:p w:rsidR="00696350" w:rsidRDefault="00696350" w:rsidP="00555D1B">
            <w:pPr>
              <w:jc w:val="center"/>
              <w:rPr>
                <w:rFonts w:ascii="Gautami" w:hAnsi="Gautami" w:cs="Gautami"/>
                <w:sz w:val="24"/>
                <w:szCs w:val="24"/>
              </w:rPr>
            </w:pPr>
            <w:r>
              <w:rPr>
                <w:rFonts w:ascii="Gautami" w:hAnsi="Gautami" w:cs="Gautami" w:hint="cs"/>
                <w:sz w:val="24"/>
                <w:szCs w:val="24"/>
                <w:cs/>
              </w:rPr>
              <w:t>నిర్దేశించిన విలువ</w:t>
            </w:r>
          </w:p>
        </w:tc>
        <w:tc>
          <w:tcPr>
            <w:tcW w:w="1405" w:type="dxa"/>
            <w:vMerge/>
          </w:tcPr>
          <w:p w:rsidR="00696350" w:rsidRDefault="00696350" w:rsidP="00555D1B">
            <w:pPr>
              <w:rPr>
                <w:rFonts w:ascii="Gautami" w:hAnsi="Gautami" w:cs="Gautami"/>
                <w:sz w:val="24"/>
                <w:szCs w:val="24"/>
              </w:rPr>
            </w:pPr>
          </w:p>
        </w:tc>
        <w:tc>
          <w:tcPr>
            <w:tcW w:w="1256" w:type="dxa"/>
            <w:vMerge/>
          </w:tcPr>
          <w:p w:rsidR="00696350" w:rsidRDefault="00696350" w:rsidP="00555D1B">
            <w:pPr>
              <w:rPr>
                <w:rFonts w:ascii="Gautami" w:hAnsi="Gautami" w:cs="Gautami"/>
                <w:sz w:val="24"/>
                <w:szCs w:val="24"/>
              </w:rPr>
            </w:pPr>
          </w:p>
        </w:tc>
      </w:tr>
      <w:tr w:rsidR="00696350" w:rsidTr="00555D1B">
        <w:tc>
          <w:tcPr>
            <w:tcW w:w="761" w:type="dxa"/>
          </w:tcPr>
          <w:p w:rsidR="00696350" w:rsidRDefault="00696350" w:rsidP="00555D1B">
            <w:pPr>
              <w:rPr>
                <w:rFonts w:ascii="Gautami" w:hAnsi="Gautami" w:cs="Gautami"/>
                <w:sz w:val="24"/>
                <w:szCs w:val="24"/>
              </w:rPr>
            </w:pPr>
          </w:p>
          <w:p w:rsidR="00696350" w:rsidRDefault="00696350" w:rsidP="00555D1B">
            <w:pPr>
              <w:rPr>
                <w:rFonts w:ascii="Gautami" w:hAnsi="Gautami" w:cs="Gautami"/>
                <w:sz w:val="24"/>
                <w:szCs w:val="24"/>
              </w:rPr>
            </w:pPr>
          </w:p>
          <w:p w:rsidR="00696350" w:rsidRDefault="00696350" w:rsidP="00555D1B">
            <w:pPr>
              <w:rPr>
                <w:rFonts w:ascii="Gautami" w:hAnsi="Gautami" w:cs="Gautami"/>
                <w:sz w:val="24"/>
                <w:szCs w:val="24"/>
              </w:rPr>
            </w:pPr>
          </w:p>
          <w:p w:rsidR="00696350" w:rsidRDefault="00696350" w:rsidP="00555D1B">
            <w:pPr>
              <w:rPr>
                <w:rFonts w:ascii="Gautami" w:hAnsi="Gautami" w:cs="Gautami"/>
                <w:sz w:val="24"/>
                <w:szCs w:val="24"/>
              </w:rPr>
            </w:pPr>
          </w:p>
          <w:p w:rsidR="00696350" w:rsidRDefault="00696350" w:rsidP="00555D1B">
            <w:pPr>
              <w:rPr>
                <w:rFonts w:ascii="Gautami" w:hAnsi="Gautami" w:cs="Gautami"/>
                <w:sz w:val="24"/>
                <w:szCs w:val="24"/>
              </w:rPr>
            </w:pPr>
          </w:p>
          <w:p w:rsidR="00696350" w:rsidRDefault="00696350" w:rsidP="00555D1B">
            <w:pPr>
              <w:rPr>
                <w:rFonts w:ascii="Gautami" w:hAnsi="Gautami" w:cs="Gautami"/>
                <w:sz w:val="24"/>
                <w:szCs w:val="24"/>
                <w:cs/>
              </w:rPr>
            </w:pPr>
          </w:p>
        </w:tc>
        <w:tc>
          <w:tcPr>
            <w:tcW w:w="1122" w:type="dxa"/>
          </w:tcPr>
          <w:p w:rsidR="00696350" w:rsidRDefault="00696350" w:rsidP="00555D1B">
            <w:pPr>
              <w:rPr>
                <w:rFonts w:ascii="Gautami" w:hAnsi="Gautami" w:cs="Gautami"/>
                <w:sz w:val="24"/>
                <w:szCs w:val="24"/>
                <w:cs/>
              </w:rPr>
            </w:pPr>
          </w:p>
        </w:tc>
        <w:tc>
          <w:tcPr>
            <w:tcW w:w="1201" w:type="dxa"/>
          </w:tcPr>
          <w:p w:rsidR="00696350" w:rsidRDefault="00696350" w:rsidP="00555D1B">
            <w:pPr>
              <w:rPr>
                <w:rFonts w:ascii="Gautami" w:hAnsi="Gautami" w:cs="Gautami"/>
                <w:sz w:val="24"/>
                <w:szCs w:val="24"/>
                <w:cs/>
              </w:rPr>
            </w:pPr>
          </w:p>
        </w:tc>
        <w:tc>
          <w:tcPr>
            <w:tcW w:w="1214" w:type="dxa"/>
          </w:tcPr>
          <w:p w:rsidR="00696350" w:rsidRDefault="00696350" w:rsidP="00555D1B">
            <w:pPr>
              <w:rPr>
                <w:rFonts w:ascii="Gautami" w:hAnsi="Gautami" w:cs="Gautami"/>
                <w:sz w:val="24"/>
                <w:szCs w:val="24"/>
                <w:cs/>
              </w:rPr>
            </w:pPr>
          </w:p>
        </w:tc>
        <w:tc>
          <w:tcPr>
            <w:tcW w:w="933" w:type="dxa"/>
          </w:tcPr>
          <w:p w:rsidR="00696350" w:rsidRDefault="00696350" w:rsidP="00555D1B">
            <w:pPr>
              <w:rPr>
                <w:rFonts w:ascii="Gautami" w:hAnsi="Gautami" w:cs="Gautami"/>
                <w:sz w:val="24"/>
                <w:szCs w:val="24"/>
                <w:cs/>
              </w:rPr>
            </w:pPr>
          </w:p>
        </w:tc>
        <w:tc>
          <w:tcPr>
            <w:tcW w:w="933" w:type="dxa"/>
          </w:tcPr>
          <w:p w:rsidR="00696350" w:rsidRDefault="00696350" w:rsidP="00555D1B">
            <w:pPr>
              <w:jc w:val="center"/>
              <w:rPr>
                <w:rFonts w:ascii="Gautami" w:hAnsi="Gautami" w:cs="Gautami"/>
                <w:sz w:val="24"/>
                <w:szCs w:val="24"/>
                <w:cs/>
              </w:rPr>
            </w:pPr>
          </w:p>
        </w:tc>
        <w:tc>
          <w:tcPr>
            <w:tcW w:w="1104" w:type="dxa"/>
          </w:tcPr>
          <w:p w:rsidR="00696350" w:rsidRDefault="00696350" w:rsidP="00555D1B">
            <w:pPr>
              <w:jc w:val="center"/>
              <w:rPr>
                <w:rFonts w:ascii="Gautami" w:hAnsi="Gautami" w:cs="Gautami"/>
                <w:sz w:val="24"/>
                <w:szCs w:val="24"/>
                <w:cs/>
              </w:rPr>
            </w:pPr>
          </w:p>
        </w:tc>
        <w:tc>
          <w:tcPr>
            <w:tcW w:w="1405" w:type="dxa"/>
          </w:tcPr>
          <w:p w:rsidR="00696350" w:rsidRDefault="00696350" w:rsidP="00555D1B">
            <w:pPr>
              <w:rPr>
                <w:rFonts w:ascii="Gautami" w:hAnsi="Gautami" w:cs="Gautami"/>
                <w:sz w:val="24"/>
                <w:szCs w:val="24"/>
              </w:rPr>
            </w:pPr>
          </w:p>
        </w:tc>
        <w:tc>
          <w:tcPr>
            <w:tcW w:w="1256" w:type="dxa"/>
          </w:tcPr>
          <w:p w:rsidR="00696350" w:rsidRDefault="00696350" w:rsidP="00555D1B">
            <w:pPr>
              <w:rPr>
                <w:rFonts w:ascii="Gautami" w:hAnsi="Gautami" w:cs="Gautami"/>
                <w:sz w:val="24"/>
                <w:szCs w:val="24"/>
              </w:rPr>
            </w:pPr>
          </w:p>
        </w:tc>
      </w:tr>
    </w:tbl>
    <w:p w:rsidR="00696350" w:rsidRDefault="00696350" w:rsidP="00696350">
      <w:pPr>
        <w:spacing w:after="0"/>
        <w:ind w:left="540" w:hanging="459"/>
        <w:rPr>
          <w:rFonts w:ascii="Gautami" w:hAnsi="Gautami" w:cs="Gautami"/>
          <w:sz w:val="24"/>
          <w:szCs w:val="24"/>
          <w:u w:val="single"/>
        </w:rPr>
      </w:pPr>
      <w:r w:rsidRPr="0063700F">
        <w:rPr>
          <w:rFonts w:ascii="Gautami" w:hAnsi="Gautami" w:cs="Gautami" w:hint="cs"/>
          <w:sz w:val="24"/>
          <w:szCs w:val="24"/>
          <w:u w:val="single"/>
          <w:cs/>
        </w:rPr>
        <w:t>గమనిక:</w:t>
      </w:r>
    </w:p>
    <w:p w:rsidR="00696350" w:rsidRDefault="00696350" w:rsidP="00696350">
      <w:pPr>
        <w:pStyle w:val="ListParagraph"/>
        <w:numPr>
          <w:ilvl w:val="1"/>
          <w:numId w:val="3"/>
        </w:numPr>
        <w:spacing w:after="0"/>
        <w:ind w:left="810" w:hanging="270"/>
        <w:jc w:val="both"/>
        <w:rPr>
          <w:rFonts w:ascii="Gautami" w:hAnsi="Gautami" w:cs="Gautami"/>
          <w:sz w:val="24"/>
          <w:szCs w:val="24"/>
          <w:cs/>
        </w:rPr>
      </w:pPr>
      <w:r w:rsidRPr="00696350">
        <w:rPr>
          <w:rFonts w:ascii="Gautami" w:hAnsi="Gautami" w:cs="Gautami" w:hint="cs"/>
          <w:sz w:val="24"/>
          <w:szCs w:val="24"/>
          <w:cs/>
        </w:rPr>
        <w:t>రాష్ట్ర ప్రసారణ సంస్థ సబ్-స్టేషను స్థాయి వద్ద లాగ్ షీటు</w:t>
      </w:r>
      <w:r w:rsidRPr="00696350">
        <w:rPr>
          <w:rFonts w:ascii="Gautami" w:hAnsi="Gautami" w:cs="Gautami" w:hint="cs"/>
          <w:sz w:val="24"/>
          <w:szCs w:val="24"/>
        </w:rPr>
        <w:t>,</w:t>
      </w:r>
      <w:r w:rsidRPr="00696350">
        <w:rPr>
          <w:rFonts w:ascii="Gautami" w:hAnsi="Gautami" w:cs="Gautami" w:hint="cs"/>
          <w:sz w:val="24"/>
          <w:szCs w:val="24"/>
          <w:cs/>
        </w:rPr>
        <w:t xml:space="preserve"> ఫిర్యాదు రిజిస్టర్లు మరియు అంతరాయముల రిజిస్టరు మొదలైనటువంటి డేటా బేస్ ను నిర్వహించవలెను.</w:t>
      </w:r>
    </w:p>
    <w:p w:rsidR="00696350" w:rsidRPr="00696350" w:rsidRDefault="00696350" w:rsidP="00696350">
      <w:pPr>
        <w:pStyle w:val="ListParagraph"/>
        <w:numPr>
          <w:ilvl w:val="1"/>
          <w:numId w:val="3"/>
        </w:numPr>
        <w:spacing w:after="0"/>
        <w:ind w:left="810" w:hanging="270"/>
        <w:jc w:val="both"/>
        <w:rPr>
          <w:rFonts w:ascii="Gautami" w:hAnsi="Gautami" w:cs="Gautami"/>
          <w:sz w:val="24"/>
          <w:szCs w:val="24"/>
        </w:rPr>
      </w:pPr>
      <w:r w:rsidRPr="00696350">
        <w:rPr>
          <w:rFonts w:ascii="Gautami" w:hAnsi="Gautami" w:cs="Gautami" w:hint="cs"/>
          <w:sz w:val="24"/>
          <w:szCs w:val="24"/>
          <w:cs/>
        </w:rPr>
        <w:t xml:space="preserve">సర్కిలు స్థాయి వద్ద నెలవారీ నివేదికను సంకలనము చేయుటకు సబ్-స్టేషన్ల డేటా బేస్ ను ఉపయోగించవలెను.  </w:t>
      </w:r>
    </w:p>
    <w:p w:rsidR="00696350" w:rsidRPr="0063700F" w:rsidRDefault="00696350" w:rsidP="00696350">
      <w:pPr>
        <w:pStyle w:val="ListParagraph"/>
        <w:rPr>
          <w:rFonts w:ascii="Gautami" w:hAnsi="Gautami" w:cs="Gautami"/>
          <w:sz w:val="12"/>
          <w:szCs w:val="12"/>
          <w:cs/>
        </w:rPr>
      </w:pPr>
    </w:p>
    <w:p w:rsidR="00696350" w:rsidRDefault="00696350" w:rsidP="00696350">
      <w:pPr>
        <w:pStyle w:val="ListParagraph"/>
        <w:numPr>
          <w:ilvl w:val="1"/>
          <w:numId w:val="3"/>
        </w:numPr>
        <w:spacing w:after="0"/>
        <w:ind w:left="810" w:hanging="270"/>
        <w:jc w:val="both"/>
        <w:rPr>
          <w:rFonts w:ascii="Gautami" w:hAnsi="Gautami" w:cs="Gautami"/>
          <w:sz w:val="24"/>
          <w:szCs w:val="24"/>
        </w:rPr>
      </w:pPr>
      <w:r>
        <w:rPr>
          <w:rFonts w:ascii="Gautami" w:hAnsi="Gautami" w:cs="Gautami" w:hint="cs"/>
          <w:sz w:val="24"/>
          <w:szCs w:val="24"/>
          <w:cs/>
        </w:rPr>
        <w:lastRenderedPageBreak/>
        <w:t xml:space="preserve">రాష్ట్ర ప్రసారణ సంస్థ / ప్రసారణ అనుమతిదారు యొక్క పూర్తి ఏకీకృత నివేదిక సర్కిలు వారీ సంకలనముల ఆధారముగా ఉండవలెను.  </w:t>
      </w:r>
    </w:p>
    <w:p w:rsidR="00696350" w:rsidRPr="0063700F" w:rsidRDefault="00696350" w:rsidP="00696350">
      <w:pPr>
        <w:pStyle w:val="ListParagraph"/>
        <w:rPr>
          <w:rFonts w:ascii="Gautami" w:hAnsi="Gautami" w:cs="Gautami"/>
          <w:sz w:val="12"/>
          <w:szCs w:val="12"/>
          <w:cs/>
        </w:rPr>
      </w:pPr>
    </w:p>
    <w:p w:rsidR="00696350" w:rsidRDefault="00696350" w:rsidP="00696350">
      <w:pPr>
        <w:pStyle w:val="ListParagraph"/>
        <w:numPr>
          <w:ilvl w:val="1"/>
          <w:numId w:val="3"/>
        </w:numPr>
        <w:spacing w:after="0"/>
        <w:ind w:left="810" w:hanging="270"/>
        <w:jc w:val="both"/>
        <w:rPr>
          <w:rFonts w:ascii="Gautami" w:hAnsi="Gautami" w:cs="Gautami"/>
          <w:sz w:val="24"/>
          <w:szCs w:val="24"/>
        </w:rPr>
      </w:pPr>
      <w:r>
        <w:rPr>
          <w:rFonts w:ascii="Gautami" w:hAnsi="Gautami" w:cs="Gautami" w:hint="cs"/>
          <w:sz w:val="24"/>
          <w:szCs w:val="24"/>
          <w:cs/>
        </w:rPr>
        <w:t xml:space="preserve">సర్కిలు వారీ సంకలనము మరియు సబ్-స్టేషను స్థాయి వద్ద బేస్-డేటా అవసరాన్ని బట్టి మండలి పరిశీలనకు లోబడి ఉండును.  </w:t>
      </w:r>
    </w:p>
    <w:p w:rsidR="00696350" w:rsidRDefault="00696350" w:rsidP="00696350">
      <w:pPr>
        <w:spacing w:after="0"/>
        <w:jc w:val="both"/>
        <w:rPr>
          <w:rFonts w:ascii="Gautami" w:hAnsi="Gautami" w:cs="Gautami"/>
          <w:sz w:val="24"/>
          <w:szCs w:val="24"/>
        </w:rPr>
      </w:pP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t>నివేదించు అధికారి పేరు:</w:t>
      </w:r>
    </w:p>
    <w:p w:rsidR="00696350" w:rsidRPr="0063700F" w:rsidRDefault="00696350" w:rsidP="00696350">
      <w:pPr>
        <w:spacing w:after="0"/>
        <w:jc w:val="both"/>
        <w:rPr>
          <w:rFonts w:ascii="Gautami" w:hAnsi="Gautami" w:cs="Gautami"/>
          <w:sz w:val="24"/>
          <w:szCs w:val="24"/>
        </w:rPr>
      </w:pP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r>
      <w:r>
        <w:rPr>
          <w:rFonts w:ascii="Gautami" w:hAnsi="Gautami" w:cs="Gautami" w:hint="cs"/>
          <w:sz w:val="24"/>
          <w:szCs w:val="24"/>
          <w:cs/>
        </w:rPr>
        <w:tab/>
        <w:t xml:space="preserve">      హోదా:</w:t>
      </w:r>
    </w:p>
    <w:p w:rsidR="00696350" w:rsidRDefault="00696350" w:rsidP="00696350">
      <w:pPr>
        <w:spacing w:after="0" w:line="240" w:lineRule="auto"/>
        <w:rPr>
          <w:rFonts w:ascii="Gautami" w:hAnsi="Gautami" w:cs="Gautami"/>
          <w:sz w:val="24"/>
          <w:szCs w:val="24"/>
        </w:rPr>
      </w:pPr>
      <w:r>
        <w:rPr>
          <w:rFonts w:ascii="Gautami" w:hAnsi="Gautami" w:cs="Gautami" w:hint="cs"/>
          <w:sz w:val="24"/>
          <w:szCs w:val="24"/>
          <w:cs/>
        </w:rPr>
        <w:t xml:space="preserve">గమనిక: నిబంధన యొక్క ఈ తెలుగు అనువాదము ప్రజా సౌకర్యం నిమిత్తం చేసిన స్వేచ్ఛానువాదము   </w:t>
      </w:r>
    </w:p>
    <w:p w:rsidR="00696350" w:rsidRPr="002177BD" w:rsidRDefault="00696350" w:rsidP="00696350">
      <w:pPr>
        <w:spacing w:after="0" w:line="240" w:lineRule="auto"/>
        <w:rPr>
          <w:sz w:val="24"/>
          <w:szCs w:val="24"/>
          <w:cs/>
        </w:rPr>
      </w:pPr>
      <w:r>
        <w:rPr>
          <w:rFonts w:ascii="Gautami" w:hAnsi="Gautami" w:cs="Gautami" w:hint="cs"/>
          <w:sz w:val="24"/>
          <w:szCs w:val="24"/>
          <w:cs/>
        </w:rPr>
        <w:t xml:space="preserve">           మాత్రమే.  అధికారిక పాఠం కాదు.  </w:t>
      </w:r>
    </w:p>
    <w:p w:rsidR="00984D50" w:rsidRDefault="00984D50"/>
    <w:sectPr w:rsidR="00984D50" w:rsidSect="005D0954">
      <w:footerReference w:type="default" r:id="rId7"/>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ACA" w:rsidRDefault="00050ACA" w:rsidP="00ED6EB6">
      <w:pPr>
        <w:spacing w:after="0" w:line="240" w:lineRule="auto"/>
      </w:pPr>
      <w:r>
        <w:separator/>
      </w:r>
    </w:p>
  </w:endnote>
  <w:endnote w:type="continuationSeparator" w:id="1">
    <w:p w:rsidR="00050ACA" w:rsidRDefault="00050ACA" w:rsidP="00ED6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4438"/>
      <w:docPartObj>
        <w:docPartGallery w:val="Page Numbers (Bottom of Page)"/>
        <w:docPartUnique/>
      </w:docPartObj>
    </w:sdtPr>
    <w:sdtEndPr>
      <w:rPr>
        <w:color w:val="7F7F7F" w:themeColor="background1" w:themeShade="7F"/>
        <w:spacing w:val="60"/>
      </w:rPr>
    </w:sdtEndPr>
    <w:sdtContent>
      <w:p w:rsidR="002C0EBC" w:rsidRDefault="00ED6EB6">
        <w:pPr>
          <w:pStyle w:val="Footer"/>
          <w:pBdr>
            <w:top w:val="single" w:sz="4" w:space="1" w:color="D9D9D9" w:themeColor="background1" w:themeShade="D9"/>
          </w:pBdr>
          <w:jc w:val="right"/>
        </w:pPr>
        <w:r>
          <w:fldChar w:fldCharType="begin"/>
        </w:r>
        <w:r w:rsidR="00696350">
          <w:instrText xml:space="preserve"> PAGE   \* MERGEFORMAT </w:instrText>
        </w:r>
        <w:r>
          <w:fldChar w:fldCharType="separate"/>
        </w:r>
        <w:r w:rsidR="00AB1111">
          <w:rPr>
            <w:noProof/>
          </w:rPr>
          <w:t>17</w:t>
        </w:r>
        <w:r>
          <w:fldChar w:fldCharType="end"/>
        </w:r>
        <w:r w:rsidR="00696350">
          <w:t xml:space="preserve"> | </w:t>
        </w:r>
        <w:r w:rsidR="00696350">
          <w:rPr>
            <w:color w:val="7F7F7F" w:themeColor="background1" w:themeShade="7F"/>
            <w:spacing w:val="60"/>
          </w:rPr>
          <w:t>Page</w:t>
        </w:r>
      </w:p>
    </w:sdtContent>
  </w:sdt>
  <w:p w:rsidR="002C0EBC" w:rsidRDefault="00050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ACA" w:rsidRDefault="00050ACA" w:rsidP="00ED6EB6">
      <w:pPr>
        <w:spacing w:after="0" w:line="240" w:lineRule="auto"/>
      </w:pPr>
      <w:r>
        <w:separator/>
      </w:r>
    </w:p>
  </w:footnote>
  <w:footnote w:type="continuationSeparator" w:id="1">
    <w:p w:rsidR="00050ACA" w:rsidRDefault="00050ACA" w:rsidP="00ED6E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F29"/>
    <w:multiLevelType w:val="multilevel"/>
    <w:tmpl w:val="937C7EA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E0D0777"/>
    <w:multiLevelType w:val="hybridMultilevel"/>
    <w:tmpl w:val="16369BF2"/>
    <w:lvl w:ilvl="0" w:tplc="2C96F39A">
      <w:start w:val="1"/>
      <w:numFmt w:val="lowerRoman"/>
      <w:lvlText w:val="(%1)"/>
      <w:lvlJc w:val="left"/>
      <w:pPr>
        <w:ind w:left="2280" w:hanging="108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528756FA"/>
    <w:multiLevelType w:val="hybridMultilevel"/>
    <w:tmpl w:val="212C0EC2"/>
    <w:lvl w:ilvl="0" w:tplc="A0FC5908">
      <w:start w:val="1"/>
      <w:numFmt w:val="lowerRoman"/>
      <w:lvlText w:val="(%1)"/>
      <w:lvlJc w:val="left"/>
      <w:pPr>
        <w:ind w:left="2055" w:hanging="108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nsid w:val="6E19110F"/>
    <w:multiLevelType w:val="hybridMultilevel"/>
    <w:tmpl w:val="731A067C"/>
    <w:lvl w:ilvl="0" w:tplc="42F2A144">
      <w:start w:val="1"/>
      <w:numFmt w:val="lowerRoman"/>
      <w:lvlText w:val="(%1)"/>
      <w:lvlJc w:val="left"/>
      <w:pPr>
        <w:ind w:left="1980" w:hanging="1080"/>
      </w:pPr>
      <w:rPr>
        <w:rFonts w:hint="default"/>
      </w:rPr>
    </w:lvl>
    <w:lvl w:ilvl="1" w:tplc="248EBC7C">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799936F5"/>
    <w:multiLevelType w:val="hybridMultilevel"/>
    <w:tmpl w:val="D0D4CB90"/>
    <w:lvl w:ilvl="0" w:tplc="5CCEA274">
      <w:start w:val="1"/>
      <w:numFmt w:val="lowerRoman"/>
      <w:lvlText w:val="(%1)"/>
      <w:lvlJc w:val="left"/>
      <w:pPr>
        <w:ind w:left="2055" w:hanging="108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696350"/>
    <w:rsid w:val="00036C43"/>
    <w:rsid w:val="00050ACA"/>
    <w:rsid w:val="00170C40"/>
    <w:rsid w:val="004A276A"/>
    <w:rsid w:val="00696350"/>
    <w:rsid w:val="00984D50"/>
    <w:rsid w:val="00AB1111"/>
    <w:rsid w:val="00EA4998"/>
    <w:rsid w:val="00ED6EB6"/>
    <w:rsid w:val="00EF0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7"/>
        <o:r id="V:Rule6" type="connector" idref="#_x0000_s1029"/>
        <o:r id="V:Rule7" type="connector" idref="#_x0000_s102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50"/>
    <w:pPr>
      <w:jc w:val="left"/>
    </w:pPr>
    <w:rPr>
      <w:rFonts w:eastAsiaTheme="minorEastAsia"/>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350"/>
    <w:pPr>
      <w:ind w:left="720"/>
      <w:contextualSpacing/>
    </w:pPr>
  </w:style>
  <w:style w:type="table" w:styleId="TableGrid">
    <w:name w:val="Table Grid"/>
    <w:basedOn w:val="TableNormal"/>
    <w:uiPriority w:val="59"/>
    <w:rsid w:val="00696350"/>
    <w:pPr>
      <w:spacing w:after="0" w:line="240" w:lineRule="auto"/>
      <w:jc w:val="left"/>
    </w:pPr>
    <w:rPr>
      <w:rFonts w:eastAsiaTheme="minorEastAsia"/>
      <w:lang w:bidi="te-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9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350"/>
    <w:rPr>
      <w:rFonts w:eastAsiaTheme="minorEastAsia"/>
      <w:lang w:bidi="te-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3377</Words>
  <Characters>19251</Characters>
  <Application>Microsoft Office Word</Application>
  <DocSecurity>0</DocSecurity>
  <Lines>160</Lines>
  <Paragraphs>45</Paragraphs>
  <ScaleCrop>false</ScaleCrop>
  <Company/>
  <LinksUpToDate>false</LinksUpToDate>
  <CharactersWithSpaces>22583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DD-LAW</dc:creator>
  <cp:lastModifiedBy>DD-LAW</cp:lastModifiedBy>
  <cp:revision>2</cp:revision>
  <cp:lastPrinted>2018-12-12T10:35:00Z</cp:lastPrinted>
  <dcterms:created xsi:type="dcterms:W3CDTF">2018-12-12T10:37:00Z</dcterms:created>
  <dcterms:modified xsi:type="dcterms:W3CDTF">2018-12-12T10:37:00Z</dcterms:modified>
</cp:coreProperties>
</file>